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4FD9" w14:textId="001DA8F3" w:rsidR="00EC2FB4" w:rsidRPr="00494B22" w:rsidRDefault="00B46F0C" w:rsidP="00B46F0C">
      <w:pPr>
        <w:jc w:val="center"/>
        <w:rPr>
          <w:b/>
          <w:bCs/>
          <w:sz w:val="28"/>
          <w:szCs w:val="28"/>
          <w:lang w:val="fr-BE"/>
        </w:rPr>
      </w:pPr>
      <w:r w:rsidRPr="00494B22">
        <w:rPr>
          <w:b/>
          <w:bCs/>
          <w:sz w:val="28"/>
          <w:szCs w:val="28"/>
          <w:lang w:val="fr-BE"/>
        </w:rPr>
        <w:t>Du racisme (parfois) invisible dans les institutions de soin</w:t>
      </w:r>
      <w:r w:rsidR="00254425">
        <w:rPr>
          <w:b/>
          <w:bCs/>
          <w:sz w:val="28"/>
          <w:szCs w:val="28"/>
          <w:lang w:val="fr-BE"/>
        </w:rPr>
        <w:t>s</w:t>
      </w:r>
    </w:p>
    <w:p w14:paraId="33BD97CD" w14:textId="77777777" w:rsidR="008029D8" w:rsidRDefault="00B46F0C" w:rsidP="00494B22">
      <w:pPr>
        <w:jc w:val="center"/>
        <w:rPr>
          <w:lang w:val="fr-BE"/>
        </w:rPr>
      </w:pPr>
      <w:r>
        <w:rPr>
          <w:lang w:val="fr-BE"/>
        </w:rPr>
        <w:t>L</w:t>
      </w:r>
      <w:r w:rsidR="00494B22">
        <w:rPr>
          <w:lang w:val="fr-BE"/>
        </w:rPr>
        <w:t>aurent</w:t>
      </w:r>
      <w:r>
        <w:rPr>
          <w:lang w:val="fr-BE"/>
        </w:rPr>
        <w:t xml:space="preserve"> R</w:t>
      </w:r>
      <w:r w:rsidR="00494B22">
        <w:rPr>
          <w:lang w:val="fr-BE"/>
        </w:rPr>
        <w:t>AVEZ</w:t>
      </w:r>
      <w:r>
        <w:rPr>
          <w:lang w:val="fr-BE"/>
        </w:rPr>
        <w:t xml:space="preserve"> </w:t>
      </w:r>
    </w:p>
    <w:p w14:paraId="1DA5DBEC" w14:textId="7A172471" w:rsidR="00EC2FB4" w:rsidRDefault="00B46F0C" w:rsidP="00494B22">
      <w:pPr>
        <w:jc w:val="center"/>
        <w:rPr>
          <w:lang w:val="fr-BE"/>
        </w:rPr>
      </w:pPr>
      <w:r>
        <w:rPr>
          <w:lang w:val="fr-BE"/>
        </w:rPr>
        <w:t>(Université de Namur, Centre de bioéthique</w:t>
      </w:r>
      <w:r w:rsidR="000F5C1B">
        <w:rPr>
          <w:lang w:val="fr-BE"/>
        </w:rPr>
        <w:t>, Institut ESPHIN</w:t>
      </w:r>
      <w:r w:rsidR="00494B22">
        <w:rPr>
          <w:lang w:val="fr-BE"/>
        </w:rPr>
        <w:t>)</w:t>
      </w:r>
    </w:p>
    <w:p w14:paraId="644762F7" w14:textId="77777777" w:rsidR="00494B22" w:rsidRDefault="00494B22">
      <w:pPr>
        <w:rPr>
          <w:lang w:val="fr-BE"/>
        </w:rPr>
      </w:pPr>
    </w:p>
    <w:p w14:paraId="05872DF4" w14:textId="7AB537EC" w:rsidR="00D71C20" w:rsidRDefault="00521573" w:rsidP="002555AF">
      <w:pPr>
        <w:jc w:val="both"/>
        <w:rPr>
          <w:lang w:val="fr-BE"/>
        </w:rPr>
      </w:pPr>
      <w:r>
        <w:rPr>
          <w:lang w:val="fr-BE"/>
        </w:rPr>
        <w:t xml:space="preserve">Certains </w:t>
      </w:r>
      <w:r w:rsidR="009B573C">
        <w:rPr>
          <w:lang w:val="fr-BE"/>
        </w:rPr>
        <w:t>p</w:t>
      </w:r>
      <w:r w:rsidR="00432C84">
        <w:rPr>
          <w:lang w:val="fr-BE"/>
        </w:rPr>
        <w:t xml:space="preserve">ensent que </w:t>
      </w:r>
      <w:r w:rsidR="008D2A99">
        <w:rPr>
          <w:lang w:val="fr-BE"/>
        </w:rPr>
        <w:t xml:space="preserve">le racisme </w:t>
      </w:r>
      <w:r w:rsidR="00432C84">
        <w:rPr>
          <w:lang w:val="fr-BE"/>
        </w:rPr>
        <w:t>n</w:t>
      </w:r>
      <w:r w:rsidR="003B156D">
        <w:rPr>
          <w:lang w:val="fr-BE"/>
        </w:rPr>
        <w:t>e constitue</w:t>
      </w:r>
      <w:r w:rsidR="00432C84">
        <w:rPr>
          <w:lang w:val="fr-BE"/>
        </w:rPr>
        <w:t xml:space="preserve"> pas réellement un problème </w:t>
      </w:r>
      <w:r w:rsidR="00FF6D2D">
        <w:rPr>
          <w:lang w:val="fr-BE"/>
        </w:rPr>
        <w:t>dans les institutions de s</w:t>
      </w:r>
      <w:r w:rsidR="00C74C79">
        <w:rPr>
          <w:lang w:val="fr-BE"/>
        </w:rPr>
        <w:t>oins</w:t>
      </w:r>
      <w:r w:rsidR="00FF6D2D">
        <w:rPr>
          <w:lang w:val="fr-BE"/>
        </w:rPr>
        <w:t xml:space="preserve"> en </w:t>
      </w:r>
      <w:r w:rsidR="003B156D">
        <w:rPr>
          <w:lang w:val="fr-BE"/>
        </w:rPr>
        <w:t xml:space="preserve">Belgique. </w:t>
      </w:r>
      <w:r w:rsidR="00D71C20">
        <w:rPr>
          <w:lang w:val="fr-BE"/>
        </w:rPr>
        <w:t>Ne sommes-nous</w:t>
      </w:r>
      <w:r w:rsidR="009C5BC1">
        <w:rPr>
          <w:lang w:val="fr-BE"/>
        </w:rPr>
        <w:t xml:space="preserve"> pas, nous les Belges, particulièrement ouverts et tolérants face à la diversité des cultures, des ethnies, des langues et des religions ? </w:t>
      </w:r>
      <w:r w:rsidR="000A0D82">
        <w:rPr>
          <w:lang w:val="fr-BE"/>
        </w:rPr>
        <w:t xml:space="preserve">Par ailleurs, </w:t>
      </w:r>
      <w:r w:rsidR="00D578FA">
        <w:rPr>
          <w:lang w:val="fr-BE"/>
        </w:rPr>
        <w:t>les professionnels de l’aide aux personnes ne sont-ils pas, par essence, respectueux de toutes et de tous</w:t>
      </w:r>
      <w:r w:rsidR="00875574">
        <w:rPr>
          <w:lang w:val="fr-BE"/>
        </w:rPr>
        <w:t> ? Mais d</w:t>
      </w:r>
      <w:r w:rsidR="003B156D">
        <w:rPr>
          <w:lang w:val="fr-BE"/>
        </w:rPr>
        <w:t>’autres</w:t>
      </w:r>
      <w:r w:rsidR="00875574">
        <w:rPr>
          <w:lang w:val="fr-BE"/>
        </w:rPr>
        <w:t xml:space="preserve"> parmi nous </w:t>
      </w:r>
      <w:r w:rsidR="007B56E0">
        <w:rPr>
          <w:lang w:val="fr-BE"/>
        </w:rPr>
        <w:t xml:space="preserve">sont régulièrement mal à l’aise face à des attitudes, des remarques, des phrases ou </w:t>
      </w:r>
      <w:r w:rsidR="0062372D">
        <w:rPr>
          <w:lang w:val="fr-BE"/>
        </w:rPr>
        <w:t xml:space="preserve">des blagues apparemment anodines qui </w:t>
      </w:r>
      <w:r w:rsidR="00CE46E7">
        <w:rPr>
          <w:lang w:val="fr-BE"/>
        </w:rPr>
        <w:t xml:space="preserve">interrogent sur les </w:t>
      </w:r>
      <w:r w:rsidR="00D96409">
        <w:rPr>
          <w:lang w:val="fr-BE"/>
        </w:rPr>
        <w:t xml:space="preserve">représentations que nous ou nos collègues avons à propos des </w:t>
      </w:r>
      <w:r w:rsidR="00B12729">
        <w:rPr>
          <w:lang w:val="fr-BE"/>
        </w:rPr>
        <w:t xml:space="preserve">groupes minoritaires dans notre pays. </w:t>
      </w:r>
    </w:p>
    <w:p w14:paraId="39329B4E" w14:textId="0F1E6765" w:rsidR="000D5179" w:rsidRDefault="00D71C20" w:rsidP="002555AF">
      <w:pPr>
        <w:jc w:val="both"/>
        <w:rPr>
          <w:lang w:val="fr-BE"/>
        </w:rPr>
      </w:pPr>
      <w:r>
        <w:rPr>
          <w:lang w:val="fr-BE"/>
        </w:rPr>
        <w:t xml:space="preserve">Pour lancer le débat, </w:t>
      </w:r>
      <w:r w:rsidR="00FF6D2D">
        <w:rPr>
          <w:lang w:val="fr-BE"/>
        </w:rPr>
        <w:t xml:space="preserve">voici </w:t>
      </w:r>
      <w:r w:rsidR="00C77320">
        <w:rPr>
          <w:lang w:val="fr-BE"/>
        </w:rPr>
        <w:t>quatre</w:t>
      </w:r>
      <w:r w:rsidR="00FF6D2D">
        <w:rPr>
          <w:lang w:val="fr-BE"/>
        </w:rPr>
        <w:t xml:space="preserve"> s</w:t>
      </w:r>
      <w:r w:rsidR="001F5CBC">
        <w:rPr>
          <w:lang w:val="fr-BE"/>
        </w:rPr>
        <w:t>ituation</w:t>
      </w:r>
      <w:r w:rsidR="00FF6D2D">
        <w:rPr>
          <w:lang w:val="fr-BE"/>
        </w:rPr>
        <w:t>s</w:t>
      </w:r>
      <w:r w:rsidR="001F5CBC">
        <w:rPr>
          <w:lang w:val="fr-BE"/>
        </w:rPr>
        <w:t xml:space="preserve"> </w:t>
      </w:r>
      <w:r w:rsidR="006569F4">
        <w:rPr>
          <w:lang w:val="fr-BE"/>
        </w:rPr>
        <w:t>tout à fait réelles</w:t>
      </w:r>
      <w:r w:rsidR="00420439">
        <w:rPr>
          <w:lang w:val="fr-BE"/>
        </w:rPr>
        <w:t>, bien de chez nous</w:t>
      </w:r>
      <w:r w:rsidR="008F155C">
        <w:rPr>
          <w:lang w:val="fr-BE"/>
        </w:rPr>
        <w:t xml:space="preserve"> et</w:t>
      </w:r>
      <w:r w:rsidR="00A97526">
        <w:rPr>
          <w:lang w:val="fr-BE"/>
        </w:rPr>
        <w:t>,</w:t>
      </w:r>
      <w:r w:rsidR="008F155C">
        <w:rPr>
          <w:lang w:val="fr-BE"/>
        </w:rPr>
        <w:t xml:space="preserve"> malheureusement</w:t>
      </w:r>
      <w:r w:rsidR="00A97526">
        <w:rPr>
          <w:lang w:val="fr-BE"/>
        </w:rPr>
        <w:t>,</w:t>
      </w:r>
      <w:r w:rsidR="008F155C">
        <w:rPr>
          <w:lang w:val="fr-BE"/>
        </w:rPr>
        <w:t xml:space="preserve"> banales</w:t>
      </w:r>
      <w:r w:rsidR="00881F5B">
        <w:rPr>
          <w:lang w:val="fr-BE"/>
        </w:rPr>
        <w:t>,</w:t>
      </w:r>
      <w:r w:rsidR="006569F4">
        <w:rPr>
          <w:lang w:val="fr-BE"/>
        </w:rPr>
        <w:t xml:space="preserve"> qui pourraient s’ajouter à des milliers d’autres. </w:t>
      </w:r>
    </w:p>
    <w:p w14:paraId="657CD44D" w14:textId="6269D213" w:rsidR="001F5CBC" w:rsidRPr="009F187E" w:rsidRDefault="00EE16AD" w:rsidP="002555AF">
      <w:pPr>
        <w:jc w:val="both"/>
        <w:rPr>
          <w:i/>
          <w:iCs/>
          <w:lang w:val="fr-BE"/>
        </w:rPr>
      </w:pPr>
      <w:r w:rsidRPr="009F187E">
        <w:rPr>
          <w:i/>
          <w:iCs/>
          <w:lang w:val="fr-BE"/>
        </w:rPr>
        <w:t>Une étudiante sage-femme d’or</w:t>
      </w:r>
      <w:r w:rsidR="00BA1D0D" w:rsidRPr="009F187E">
        <w:rPr>
          <w:i/>
          <w:iCs/>
          <w:lang w:val="fr-BE"/>
        </w:rPr>
        <w:t>i</w:t>
      </w:r>
      <w:r w:rsidRPr="009F187E">
        <w:rPr>
          <w:i/>
          <w:iCs/>
          <w:lang w:val="fr-BE"/>
        </w:rPr>
        <w:t xml:space="preserve">gine subsaharienne </w:t>
      </w:r>
      <w:r w:rsidR="00BA1D0D" w:rsidRPr="009F187E">
        <w:rPr>
          <w:i/>
          <w:iCs/>
          <w:lang w:val="fr-BE"/>
        </w:rPr>
        <w:t>effectue un s</w:t>
      </w:r>
      <w:r w:rsidR="001F5CBC" w:rsidRPr="009F187E">
        <w:rPr>
          <w:i/>
          <w:iCs/>
          <w:lang w:val="fr-BE"/>
        </w:rPr>
        <w:t xml:space="preserve">tage </w:t>
      </w:r>
      <w:r w:rsidR="001B7F58" w:rsidRPr="009F187E">
        <w:rPr>
          <w:i/>
          <w:iCs/>
          <w:lang w:val="fr-BE"/>
        </w:rPr>
        <w:t>au sein de</w:t>
      </w:r>
      <w:r w:rsidR="001F5CBC" w:rsidRPr="009F187E">
        <w:rPr>
          <w:i/>
          <w:iCs/>
          <w:lang w:val="fr-BE"/>
        </w:rPr>
        <w:t xml:space="preserve"> </w:t>
      </w:r>
      <w:r w:rsidR="001B7F58" w:rsidRPr="009F187E">
        <w:rPr>
          <w:i/>
          <w:iCs/>
          <w:lang w:val="fr-BE"/>
        </w:rPr>
        <w:t>la maternité d’</w:t>
      </w:r>
      <w:r w:rsidR="001F5CBC" w:rsidRPr="009F187E">
        <w:rPr>
          <w:i/>
          <w:iCs/>
          <w:lang w:val="fr-BE"/>
        </w:rPr>
        <w:t>un hôpital</w:t>
      </w:r>
      <w:r w:rsidR="00BA1D0D" w:rsidRPr="009F187E">
        <w:rPr>
          <w:i/>
          <w:iCs/>
          <w:lang w:val="fr-BE"/>
        </w:rPr>
        <w:t xml:space="preserve"> wallon. P</w:t>
      </w:r>
      <w:r w:rsidR="001F5CBC" w:rsidRPr="009F187E">
        <w:rPr>
          <w:i/>
          <w:iCs/>
          <w:lang w:val="fr-BE"/>
        </w:rPr>
        <w:t>endant la pause-café</w:t>
      </w:r>
      <w:r w:rsidR="00BA1D0D" w:rsidRPr="009F187E">
        <w:rPr>
          <w:i/>
          <w:iCs/>
          <w:lang w:val="fr-BE"/>
        </w:rPr>
        <w:t>,</w:t>
      </w:r>
      <w:r w:rsidR="001F5CBC" w:rsidRPr="009F187E">
        <w:rPr>
          <w:i/>
          <w:iCs/>
          <w:lang w:val="fr-BE"/>
        </w:rPr>
        <w:t xml:space="preserve"> une sage-femme </w:t>
      </w:r>
      <w:r w:rsidR="00422E2B" w:rsidRPr="009F187E">
        <w:rPr>
          <w:i/>
          <w:iCs/>
          <w:lang w:val="fr-BE"/>
        </w:rPr>
        <w:t xml:space="preserve">de l’équipe </w:t>
      </w:r>
      <w:r w:rsidR="001F5CBC" w:rsidRPr="009F187E">
        <w:rPr>
          <w:i/>
          <w:iCs/>
          <w:lang w:val="fr-BE"/>
        </w:rPr>
        <w:t>dit à l’étudiante</w:t>
      </w:r>
      <w:r w:rsidR="0021426F" w:rsidRPr="009F187E">
        <w:rPr>
          <w:i/>
          <w:iCs/>
          <w:lang w:val="fr-BE"/>
        </w:rPr>
        <w:t xml:space="preserve"> </w:t>
      </w:r>
      <w:r w:rsidR="001F5CBC" w:rsidRPr="009F187E">
        <w:rPr>
          <w:i/>
          <w:iCs/>
          <w:lang w:val="fr-BE"/>
        </w:rPr>
        <w:t xml:space="preserve">: « Je ne comprends pas pourquoi </w:t>
      </w:r>
      <w:r w:rsidR="00422E2B" w:rsidRPr="009F187E">
        <w:rPr>
          <w:i/>
          <w:iCs/>
          <w:lang w:val="fr-BE"/>
        </w:rPr>
        <w:t xml:space="preserve">on </w:t>
      </w:r>
      <w:r w:rsidR="001F5CBC" w:rsidRPr="009F187E">
        <w:rPr>
          <w:i/>
          <w:iCs/>
          <w:lang w:val="fr-BE"/>
        </w:rPr>
        <w:t>accepte</w:t>
      </w:r>
      <w:r w:rsidR="00422E2B" w:rsidRPr="009F187E">
        <w:rPr>
          <w:i/>
          <w:iCs/>
          <w:lang w:val="fr-BE"/>
        </w:rPr>
        <w:t xml:space="preserve"> </w:t>
      </w:r>
      <w:r w:rsidR="001F5CBC" w:rsidRPr="009F187E">
        <w:rPr>
          <w:i/>
          <w:iCs/>
          <w:lang w:val="fr-BE"/>
        </w:rPr>
        <w:t>encore des étudiantes étrangères alors qu’il n’y a plus de place pour les belges »</w:t>
      </w:r>
      <w:r w:rsidR="004C3342" w:rsidRPr="009F187E">
        <w:rPr>
          <w:i/>
          <w:iCs/>
          <w:lang w:val="fr-BE"/>
        </w:rPr>
        <w:t>.</w:t>
      </w:r>
    </w:p>
    <w:p w14:paraId="00E98D6E" w14:textId="308CF4A7" w:rsidR="001F5CBC" w:rsidRPr="009F187E" w:rsidRDefault="001F5CBC" w:rsidP="002555AF">
      <w:pPr>
        <w:jc w:val="both"/>
        <w:rPr>
          <w:i/>
          <w:iCs/>
          <w:lang w:val="fr-BE"/>
        </w:rPr>
      </w:pPr>
      <w:r w:rsidRPr="009F187E">
        <w:rPr>
          <w:i/>
          <w:iCs/>
          <w:lang w:val="fr-BE"/>
        </w:rPr>
        <w:t>Après un soin, une infirmière qui supervis</w:t>
      </w:r>
      <w:r w:rsidR="0021426F" w:rsidRPr="009F187E">
        <w:rPr>
          <w:i/>
          <w:iCs/>
          <w:lang w:val="fr-BE"/>
        </w:rPr>
        <w:t>e</w:t>
      </w:r>
      <w:r w:rsidRPr="009F187E">
        <w:rPr>
          <w:i/>
          <w:iCs/>
          <w:lang w:val="fr-BE"/>
        </w:rPr>
        <w:t xml:space="preserve"> une étudiante d’origine </w:t>
      </w:r>
      <w:r w:rsidR="00F35094" w:rsidRPr="009F187E">
        <w:rPr>
          <w:i/>
          <w:iCs/>
          <w:lang w:val="fr-BE"/>
        </w:rPr>
        <w:t>subsaharienne</w:t>
      </w:r>
      <w:r w:rsidRPr="009F187E">
        <w:rPr>
          <w:i/>
          <w:iCs/>
          <w:lang w:val="fr-BE"/>
        </w:rPr>
        <w:t xml:space="preserve"> lui di</w:t>
      </w:r>
      <w:r w:rsidR="00F35094" w:rsidRPr="009F187E">
        <w:rPr>
          <w:i/>
          <w:iCs/>
          <w:lang w:val="fr-BE"/>
        </w:rPr>
        <w:t>t</w:t>
      </w:r>
      <w:r w:rsidRPr="009F187E">
        <w:rPr>
          <w:i/>
          <w:iCs/>
          <w:lang w:val="fr-BE"/>
        </w:rPr>
        <w:t xml:space="preserve"> que les </w:t>
      </w:r>
      <w:r w:rsidR="00F35094" w:rsidRPr="009F187E">
        <w:rPr>
          <w:i/>
          <w:iCs/>
          <w:lang w:val="fr-BE"/>
        </w:rPr>
        <w:t>A</w:t>
      </w:r>
      <w:r w:rsidRPr="009F187E">
        <w:rPr>
          <w:i/>
          <w:iCs/>
          <w:lang w:val="fr-BE"/>
        </w:rPr>
        <w:t>fricains ne sont pas faits pour les soins infirmiers</w:t>
      </w:r>
      <w:r w:rsidR="00D13C6B" w:rsidRPr="009F187E">
        <w:rPr>
          <w:i/>
          <w:iCs/>
          <w:lang w:val="fr-BE"/>
        </w:rPr>
        <w:t> ;</w:t>
      </w:r>
      <w:r w:rsidRPr="009F187E">
        <w:rPr>
          <w:i/>
          <w:iCs/>
          <w:lang w:val="fr-BE"/>
        </w:rPr>
        <w:t xml:space="preserve"> ils </w:t>
      </w:r>
      <w:r w:rsidR="00BA240D" w:rsidRPr="009F187E">
        <w:rPr>
          <w:i/>
          <w:iCs/>
          <w:lang w:val="fr-BE"/>
        </w:rPr>
        <w:t xml:space="preserve">devraient plutôt </w:t>
      </w:r>
      <w:r w:rsidR="007672A4" w:rsidRPr="009F187E">
        <w:rPr>
          <w:i/>
          <w:iCs/>
          <w:lang w:val="fr-BE"/>
        </w:rPr>
        <w:t>viser des emplois d’</w:t>
      </w:r>
      <w:r w:rsidRPr="009F187E">
        <w:rPr>
          <w:i/>
          <w:iCs/>
          <w:lang w:val="fr-BE"/>
        </w:rPr>
        <w:t>aide-soignant</w:t>
      </w:r>
      <w:r w:rsidR="0092352F" w:rsidRPr="009F187E">
        <w:rPr>
          <w:i/>
          <w:iCs/>
          <w:lang w:val="fr-BE"/>
        </w:rPr>
        <w:t>(e)</w:t>
      </w:r>
      <w:r w:rsidRPr="009F187E">
        <w:rPr>
          <w:i/>
          <w:iCs/>
          <w:lang w:val="fr-BE"/>
        </w:rPr>
        <w:t xml:space="preserve"> ou</w:t>
      </w:r>
      <w:r w:rsidR="0092352F" w:rsidRPr="009F187E">
        <w:rPr>
          <w:i/>
          <w:iCs/>
          <w:lang w:val="fr-BE"/>
        </w:rPr>
        <w:t xml:space="preserve"> de membres du</w:t>
      </w:r>
      <w:r w:rsidRPr="009F187E">
        <w:rPr>
          <w:i/>
          <w:iCs/>
          <w:lang w:val="fr-BE"/>
        </w:rPr>
        <w:t xml:space="preserve"> personnel de nettoyage.</w:t>
      </w:r>
    </w:p>
    <w:p w14:paraId="1AE36751" w14:textId="4ED3153E" w:rsidR="001F5CBC" w:rsidRPr="009F187E" w:rsidRDefault="00E93DEF" w:rsidP="002555AF">
      <w:pPr>
        <w:jc w:val="both"/>
        <w:rPr>
          <w:i/>
          <w:iCs/>
          <w:lang w:val="fr-BE"/>
        </w:rPr>
      </w:pPr>
      <w:r w:rsidRPr="009F187E">
        <w:rPr>
          <w:i/>
          <w:iCs/>
          <w:lang w:val="fr-BE"/>
        </w:rPr>
        <w:t>Une sage-femme d’origine subsaharienne explique que dans la</w:t>
      </w:r>
      <w:r w:rsidR="00723C68" w:rsidRPr="009F187E">
        <w:rPr>
          <w:i/>
          <w:iCs/>
          <w:lang w:val="fr-BE"/>
        </w:rPr>
        <w:t xml:space="preserve"> maternité</w:t>
      </w:r>
      <w:r w:rsidRPr="009F187E">
        <w:rPr>
          <w:i/>
          <w:iCs/>
          <w:lang w:val="fr-BE"/>
        </w:rPr>
        <w:t xml:space="preserve"> où elle travaille</w:t>
      </w:r>
      <w:r w:rsidR="00723C68" w:rsidRPr="009F187E">
        <w:rPr>
          <w:i/>
          <w:iCs/>
          <w:lang w:val="fr-BE"/>
        </w:rPr>
        <w:t xml:space="preserve">, certaines collègues évitent de prendre en charge les personnes étrangères notamment les </w:t>
      </w:r>
      <w:r w:rsidR="003A7A19" w:rsidRPr="009F187E">
        <w:rPr>
          <w:i/>
          <w:iCs/>
          <w:lang w:val="fr-BE"/>
        </w:rPr>
        <w:t xml:space="preserve">femmes </w:t>
      </w:r>
      <w:r w:rsidR="00723C68" w:rsidRPr="009F187E">
        <w:rPr>
          <w:i/>
          <w:iCs/>
          <w:lang w:val="fr-BE"/>
        </w:rPr>
        <w:t>africaines parce qu’elles s</w:t>
      </w:r>
      <w:r w:rsidR="00F11810" w:rsidRPr="009F187E">
        <w:rPr>
          <w:i/>
          <w:iCs/>
          <w:lang w:val="fr-BE"/>
        </w:rPr>
        <w:t>eraient</w:t>
      </w:r>
      <w:r w:rsidR="00723C68" w:rsidRPr="009F187E">
        <w:rPr>
          <w:i/>
          <w:iCs/>
          <w:lang w:val="fr-BE"/>
        </w:rPr>
        <w:t xml:space="preserve"> </w:t>
      </w:r>
      <w:r w:rsidR="003A7A19" w:rsidRPr="009F187E">
        <w:rPr>
          <w:i/>
          <w:iCs/>
          <w:lang w:val="fr-BE"/>
        </w:rPr>
        <w:t>« </w:t>
      </w:r>
      <w:r w:rsidR="00723C68" w:rsidRPr="009F187E">
        <w:rPr>
          <w:i/>
          <w:iCs/>
          <w:lang w:val="fr-BE"/>
        </w:rPr>
        <w:t>compliquées</w:t>
      </w:r>
      <w:r w:rsidR="003A7A19" w:rsidRPr="009F187E">
        <w:rPr>
          <w:i/>
          <w:iCs/>
          <w:lang w:val="fr-BE"/>
        </w:rPr>
        <w:t> »</w:t>
      </w:r>
      <w:r w:rsidR="00723C68" w:rsidRPr="009F187E">
        <w:rPr>
          <w:i/>
          <w:iCs/>
          <w:lang w:val="fr-BE"/>
        </w:rPr>
        <w:t xml:space="preserve">, </w:t>
      </w:r>
      <w:r w:rsidR="003A7A19" w:rsidRPr="009F187E">
        <w:rPr>
          <w:i/>
          <w:iCs/>
          <w:lang w:val="fr-BE"/>
        </w:rPr>
        <w:t>qu’</w:t>
      </w:r>
      <w:r w:rsidR="00723C68" w:rsidRPr="009F187E">
        <w:rPr>
          <w:i/>
          <w:iCs/>
          <w:lang w:val="fr-BE"/>
        </w:rPr>
        <w:t>elles n</w:t>
      </w:r>
      <w:r w:rsidR="00F36BEE" w:rsidRPr="009F187E">
        <w:rPr>
          <w:i/>
          <w:iCs/>
          <w:lang w:val="fr-BE"/>
        </w:rPr>
        <w:t>’en</w:t>
      </w:r>
      <w:r w:rsidR="00723C68" w:rsidRPr="009F187E">
        <w:rPr>
          <w:i/>
          <w:iCs/>
          <w:lang w:val="fr-BE"/>
        </w:rPr>
        <w:t xml:space="preserve"> f</w:t>
      </w:r>
      <w:r w:rsidR="00F11810" w:rsidRPr="009F187E">
        <w:rPr>
          <w:i/>
          <w:iCs/>
          <w:lang w:val="fr-BE"/>
        </w:rPr>
        <w:t>eraient</w:t>
      </w:r>
      <w:r w:rsidR="00723C68" w:rsidRPr="009F187E">
        <w:rPr>
          <w:i/>
          <w:iCs/>
          <w:lang w:val="fr-BE"/>
        </w:rPr>
        <w:t xml:space="preserve"> qu’à leur tête (surtout dans le cas de l’allaitement maternel)</w:t>
      </w:r>
      <w:r w:rsidR="00F36BEE" w:rsidRPr="009F187E">
        <w:rPr>
          <w:i/>
          <w:iCs/>
          <w:lang w:val="fr-BE"/>
        </w:rPr>
        <w:t xml:space="preserve"> et que </w:t>
      </w:r>
      <w:r w:rsidR="00723C68" w:rsidRPr="009F187E">
        <w:rPr>
          <w:i/>
          <w:iCs/>
          <w:lang w:val="fr-BE"/>
        </w:rPr>
        <w:t>ce n</w:t>
      </w:r>
      <w:r w:rsidR="00404294" w:rsidRPr="009F187E">
        <w:rPr>
          <w:i/>
          <w:iCs/>
          <w:lang w:val="fr-BE"/>
        </w:rPr>
        <w:t>e serait</w:t>
      </w:r>
      <w:r w:rsidR="00723C68" w:rsidRPr="009F187E">
        <w:rPr>
          <w:i/>
          <w:iCs/>
          <w:lang w:val="fr-BE"/>
        </w:rPr>
        <w:t xml:space="preserve"> pas faciles de trouver le</w:t>
      </w:r>
      <w:r w:rsidR="00404294" w:rsidRPr="009F187E">
        <w:rPr>
          <w:i/>
          <w:iCs/>
          <w:lang w:val="fr-BE"/>
        </w:rPr>
        <w:t>urs</w:t>
      </w:r>
      <w:r w:rsidR="00723C68" w:rsidRPr="009F187E">
        <w:rPr>
          <w:i/>
          <w:iCs/>
          <w:lang w:val="fr-BE"/>
        </w:rPr>
        <w:t xml:space="preserve"> veines</w:t>
      </w:r>
      <w:r w:rsidR="00404294" w:rsidRPr="009F187E">
        <w:rPr>
          <w:i/>
          <w:iCs/>
          <w:lang w:val="fr-BE"/>
        </w:rPr>
        <w:t>.</w:t>
      </w:r>
    </w:p>
    <w:p w14:paraId="20FF444D" w14:textId="3AD9F795" w:rsidR="00723C68" w:rsidRPr="009F187E" w:rsidRDefault="00723C68" w:rsidP="002555AF">
      <w:pPr>
        <w:jc w:val="both"/>
        <w:rPr>
          <w:i/>
          <w:iCs/>
          <w:lang w:val="fr-BE"/>
        </w:rPr>
      </w:pPr>
      <w:r w:rsidRPr="009F187E">
        <w:rPr>
          <w:i/>
          <w:iCs/>
          <w:lang w:val="fr-BE"/>
        </w:rPr>
        <w:t xml:space="preserve">Une </w:t>
      </w:r>
      <w:r w:rsidR="00E740D7" w:rsidRPr="009F187E">
        <w:rPr>
          <w:i/>
          <w:iCs/>
          <w:lang w:val="fr-BE"/>
        </w:rPr>
        <w:t>sage-femme d’origine subsaharienne témoigne </w:t>
      </w:r>
      <w:r w:rsidR="00B20834" w:rsidRPr="009F187E">
        <w:rPr>
          <w:i/>
          <w:iCs/>
          <w:lang w:val="fr-BE"/>
        </w:rPr>
        <w:t>: «</w:t>
      </w:r>
      <w:r w:rsidR="00933A52" w:rsidRPr="009F187E">
        <w:rPr>
          <w:i/>
          <w:iCs/>
          <w:lang w:val="fr-BE"/>
        </w:rPr>
        <w:t xml:space="preserve"> Une patiente qui venait d’accoucher </w:t>
      </w:r>
      <w:r w:rsidRPr="009F187E">
        <w:rPr>
          <w:i/>
          <w:iCs/>
          <w:lang w:val="fr-BE"/>
        </w:rPr>
        <w:t xml:space="preserve">a refusé </w:t>
      </w:r>
      <w:r w:rsidR="00933A52" w:rsidRPr="009F187E">
        <w:rPr>
          <w:i/>
          <w:iCs/>
          <w:lang w:val="fr-BE"/>
        </w:rPr>
        <w:t>que je fasse</w:t>
      </w:r>
      <w:r w:rsidRPr="009F187E">
        <w:rPr>
          <w:i/>
          <w:iCs/>
          <w:lang w:val="fr-BE"/>
        </w:rPr>
        <w:t xml:space="preserve"> </w:t>
      </w:r>
      <w:r w:rsidR="00933A52" w:rsidRPr="009F187E">
        <w:rPr>
          <w:i/>
          <w:iCs/>
          <w:lang w:val="fr-BE"/>
        </w:rPr>
        <w:t>ses</w:t>
      </w:r>
      <w:r w:rsidRPr="009F187E">
        <w:rPr>
          <w:i/>
          <w:iCs/>
          <w:lang w:val="fr-BE"/>
        </w:rPr>
        <w:t xml:space="preserve"> soin</w:t>
      </w:r>
      <w:r w:rsidR="00933A52" w:rsidRPr="009F187E">
        <w:rPr>
          <w:i/>
          <w:iCs/>
          <w:lang w:val="fr-BE"/>
        </w:rPr>
        <w:t>s</w:t>
      </w:r>
      <w:r w:rsidR="00B20834" w:rsidRPr="009F187E">
        <w:rPr>
          <w:i/>
          <w:iCs/>
          <w:lang w:val="fr-BE"/>
        </w:rPr>
        <w:t>. J</w:t>
      </w:r>
      <w:r w:rsidRPr="009F187E">
        <w:rPr>
          <w:i/>
          <w:iCs/>
          <w:lang w:val="fr-BE"/>
        </w:rPr>
        <w:t>e n</w:t>
      </w:r>
      <w:r w:rsidR="00B20834" w:rsidRPr="009F187E">
        <w:rPr>
          <w:i/>
          <w:iCs/>
          <w:lang w:val="fr-BE"/>
        </w:rPr>
        <w:t xml:space="preserve">’ai </w:t>
      </w:r>
      <w:r w:rsidR="0091589E" w:rsidRPr="009F187E">
        <w:rPr>
          <w:i/>
          <w:iCs/>
          <w:lang w:val="fr-BE"/>
        </w:rPr>
        <w:t xml:space="preserve">pas </w:t>
      </w:r>
      <w:r w:rsidR="00B20834" w:rsidRPr="009F187E">
        <w:rPr>
          <w:i/>
          <w:iCs/>
          <w:lang w:val="fr-BE"/>
        </w:rPr>
        <w:t xml:space="preserve">pu </w:t>
      </w:r>
      <w:r w:rsidR="0091589E" w:rsidRPr="009F187E">
        <w:rPr>
          <w:i/>
          <w:iCs/>
          <w:lang w:val="fr-BE"/>
        </w:rPr>
        <w:t>les</w:t>
      </w:r>
      <w:r w:rsidR="00B20834" w:rsidRPr="009F187E">
        <w:rPr>
          <w:i/>
          <w:iCs/>
          <w:lang w:val="fr-BE"/>
        </w:rPr>
        <w:t xml:space="preserve"> </w:t>
      </w:r>
      <w:r w:rsidRPr="009F187E">
        <w:rPr>
          <w:i/>
          <w:iCs/>
          <w:lang w:val="fr-BE"/>
        </w:rPr>
        <w:t xml:space="preserve">toucher, ni </w:t>
      </w:r>
      <w:r w:rsidR="0091589E" w:rsidRPr="009F187E">
        <w:rPr>
          <w:i/>
          <w:iCs/>
          <w:lang w:val="fr-BE"/>
        </w:rPr>
        <w:t xml:space="preserve">elle ni </w:t>
      </w:r>
      <w:r w:rsidRPr="009F187E">
        <w:rPr>
          <w:i/>
          <w:iCs/>
          <w:lang w:val="fr-BE"/>
        </w:rPr>
        <w:t xml:space="preserve">son enfant. Elle </w:t>
      </w:r>
      <w:r w:rsidR="00F563BB" w:rsidRPr="009F187E">
        <w:rPr>
          <w:i/>
          <w:iCs/>
          <w:lang w:val="fr-BE"/>
        </w:rPr>
        <w:t>a réclamé une autre sage-femme</w:t>
      </w:r>
      <w:r w:rsidR="0039245F" w:rsidRPr="009F187E">
        <w:rPr>
          <w:i/>
          <w:iCs/>
          <w:lang w:val="fr-BE"/>
        </w:rPr>
        <w:t>. Elle</w:t>
      </w:r>
      <w:r w:rsidR="000D5179" w:rsidRPr="009F187E">
        <w:rPr>
          <w:i/>
          <w:iCs/>
          <w:lang w:val="fr-BE"/>
        </w:rPr>
        <w:t xml:space="preserve"> </w:t>
      </w:r>
      <w:r w:rsidRPr="009F187E">
        <w:rPr>
          <w:i/>
          <w:iCs/>
          <w:lang w:val="fr-BE"/>
        </w:rPr>
        <w:t xml:space="preserve">a </w:t>
      </w:r>
      <w:r w:rsidR="00923036" w:rsidRPr="009F187E">
        <w:rPr>
          <w:i/>
          <w:iCs/>
          <w:lang w:val="fr-BE"/>
        </w:rPr>
        <w:t xml:space="preserve">eu les mêmes réactions avec une </w:t>
      </w:r>
      <w:r w:rsidRPr="009F187E">
        <w:rPr>
          <w:i/>
          <w:iCs/>
          <w:lang w:val="fr-BE"/>
        </w:rPr>
        <w:t>collègue africaine.</w:t>
      </w:r>
      <w:r w:rsidR="0094133B" w:rsidRPr="009F187E">
        <w:rPr>
          <w:i/>
          <w:iCs/>
          <w:lang w:val="fr-BE"/>
        </w:rPr>
        <w:t> »</w:t>
      </w:r>
    </w:p>
    <w:p w14:paraId="170E9BD3" w14:textId="6D5E7B5B" w:rsidR="0094133B" w:rsidRDefault="00C74C79" w:rsidP="002555AF">
      <w:pPr>
        <w:jc w:val="both"/>
        <w:rPr>
          <w:lang w:val="fr-BE"/>
        </w:rPr>
      </w:pPr>
      <w:r>
        <w:rPr>
          <w:lang w:val="fr-BE"/>
        </w:rPr>
        <w:t xml:space="preserve">Ces </w:t>
      </w:r>
      <w:r w:rsidR="002B262B">
        <w:rPr>
          <w:lang w:val="fr-BE"/>
        </w:rPr>
        <w:t>quatre situations ne constituent-elles que de malheureuses exceptions</w:t>
      </w:r>
      <w:r w:rsidR="00C73BD6">
        <w:rPr>
          <w:lang w:val="fr-BE"/>
        </w:rPr>
        <w:t xml:space="preserve"> dont il ne faudrait surtout pas tirer des conclusions hâtives sur </w:t>
      </w:r>
      <w:r w:rsidR="004E1DB0">
        <w:rPr>
          <w:lang w:val="fr-BE"/>
        </w:rPr>
        <w:t>la situation générale d</w:t>
      </w:r>
      <w:r w:rsidR="00FE5E85">
        <w:rPr>
          <w:lang w:val="fr-BE"/>
        </w:rPr>
        <w:t>ans les</w:t>
      </w:r>
      <w:r w:rsidR="004E1DB0">
        <w:rPr>
          <w:lang w:val="fr-BE"/>
        </w:rPr>
        <w:t xml:space="preserve"> institutions de soins </w:t>
      </w:r>
      <w:r w:rsidR="00FE5E85">
        <w:rPr>
          <w:lang w:val="fr-BE"/>
        </w:rPr>
        <w:t xml:space="preserve">où le respect du patient et la bienveillance à son égard </w:t>
      </w:r>
      <w:r w:rsidR="00FD32F4">
        <w:rPr>
          <w:lang w:val="fr-BE"/>
        </w:rPr>
        <w:t>devrai</w:t>
      </w:r>
      <w:r w:rsidR="004340DD">
        <w:rPr>
          <w:lang w:val="fr-BE"/>
        </w:rPr>
        <w:t>en</w:t>
      </w:r>
      <w:r w:rsidR="00FD32F4">
        <w:rPr>
          <w:lang w:val="fr-BE"/>
        </w:rPr>
        <w:t xml:space="preserve">t être </w:t>
      </w:r>
      <w:r w:rsidR="004A1D22">
        <w:rPr>
          <w:lang w:val="fr-BE"/>
        </w:rPr>
        <w:t xml:space="preserve">des obligations </w:t>
      </w:r>
      <w:r w:rsidR="00D80824">
        <w:rPr>
          <w:lang w:val="fr-BE"/>
        </w:rPr>
        <w:t>morales et légales</w:t>
      </w:r>
      <w:r w:rsidR="00FD32F4">
        <w:rPr>
          <w:lang w:val="fr-BE"/>
        </w:rPr>
        <w:t xml:space="preserve"> ? </w:t>
      </w:r>
      <w:r w:rsidR="005445C8">
        <w:rPr>
          <w:rFonts w:cstheme="minorHAnsi"/>
          <w:lang w:val="fr-BE"/>
        </w:rPr>
        <w:t>À</w:t>
      </w:r>
      <w:r w:rsidR="00FD32F4">
        <w:rPr>
          <w:lang w:val="fr-BE"/>
        </w:rPr>
        <w:t xml:space="preserve"> l’inverse, ne s’agit</w:t>
      </w:r>
      <w:r w:rsidR="0070471E">
        <w:rPr>
          <w:lang w:val="fr-BE"/>
        </w:rPr>
        <w:t xml:space="preserve">-il pas de la partie émergée </w:t>
      </w:r>
      <w:r w:rsidR="00D55A96">
        <w:rPr>
          <w:lang w:val="fr-BE"/>
        </w:rPr>
        <w:t xml:space="preserve">de l’iceberg du racisme </w:t>
      </w:r>
      <w:r w:rsidR="005445C8">
        <w:rPr>
          <w:lang w:val="fr-BE"/>
        </w:rPr>
        <w:t>structurel</w:t>
      </w:r>
      <w:r w:rsidR="00B778CD">
        <w:rPr>
          <w:lang w:val="fr-BE"/>
        </w:rPr>
        <w:t xml:space="preserve"> qui règne dans ces institutions ? </w:t>
      </w:r>
    </w:p>
    <w:p w14:paraId="211544C8" w14:textId="6915C8FF" w:rsidR="00AF5DA2" w:rsidRDefault="005D4D67" w:rsidP="002555AF">
      <w:pPr>
        <w:jc w:val="both"/>
        <w:rPr>
          <w:lang w:val="fr-BE"/>
        </w:rPr>
      </w:pPr>
      <w:r>
        <w:rPr>
          <w:lang w:val="fr-BE"/>
        </w:rPr>
        <w:t xml:space="preserve">Cet article </w:t>
      </w:r>
      <w:r w:rsidR="006177C7">
        <w:rPr>
          <w:lang w:val="fr-BE"/>
        </w:rPr>
        <w:t xml:space="preserve">poursuit </w:t>
      </w:r>
      <w:r w:rsidR="00CD3ECA">
        <w:rPr>
          <w:lang w:val="fr-BE"/>
        </w:rPr>
        <w:t>deux</w:t>
      </w:r>
      <w:r w:rsidR="006177C7">
        <w:rPr>
          <w:lang w:val="fr-BE"/>
        </w:rPr>
        <w:t xml:space="preserve"> objectifs.</w:t>
      </w:r>
      <w:r w:rsidR="00C1051E">
        <w:rPr>
          <w:lang w:val="fr-BE"/>
        </w:rPr>
        <w:t xml:space="preserve"> Le premier est de f</w:t>
      </w:r>
      <w:r w:rsidR="001F1740">
        <w:rPr>
          <w:lang w:val="fr-BE"/>
        </w:rPr>
        <w:t xml:space="preserve">aire </w:t>
      </w:r>
      <w:r w:rsidR="00E562B5">
        <w:rPr>
          <w:lang w:val="fr-BE"/>
        </w:rPr>
        <w:t xml:space="preserve">le point </w:t>
      </w:r>
      <w:r w:rsidR="001F1740">
        <w:rPr>
          <w:lang w:val="fr-BE"/>
        </w:rPr>
        <w:t xml:space="preserve">sur la question du racisme en </w:t>
      </w:r>
      <w:r w:rsidR="00A62FAA">
        <w:rPr>
          <w:lang w:val="fr-BE"/>
        </w:rPr>
        <w:t xml:space="preserve">Belgique, en particulier parmi les professionnels de l’aide aux personnes </w:t>
      </w:r>
      <w:r w:rsidR="00801DD1">
        <w:rPr>
          <w:lang w:val="fr-BE"/>
        </w:rPr>
        <w:t xml:space="preserve">et dans les institutions de soin. </w:t>
      </w:r>
      <w:r w:rsidR="00FC4627">
        <w:rPr>
          <w:lang w:val="fr-BE"/>
        </w:rPr>
        <w:t>En ce domaine, il n’est pas facile d’être objectif car</w:t>
      </w:r>
      <w:r w:rsidR="00F33325">
        <w:rPr>
          <w:lang w:val="fr-BE"/>
        </w:rPr>
        <w:t>,</w:t>
      </w:r>
      <w:r w:rsidR="00AF2CF1">
        <w:rPr>
          <w:lang w:val="fr-BE"/>
        </w:rPr>
        <w:t xml:space="preserve"> après les atrocités de la Deuxième Guerre mondiale,</w:t>
      </w:r>
      <w:r w:rsidR="00FC4627">
        <w:rPr>
          <w:lang w:val="fr-BE"/>
        </w:rPr>
        <w:t xml:space="preserve"> les concepts </w:t>
      </w:r>
      <w:r w:rsidR="00B204BA">
        <w:rPr>
          <w:lang w:val="fr-BE"/>
        </w:rPr>
        <w:t xml:space="preserve">mêmes de races ou d’ethnies </w:t>
      </w:r>
      <w:r w:rsidR="00CC2C18">
        <w:rPr>
          <w:lang w:val="fr-BE"/>
        </w:rPr>
        <w:t>ont</w:t>
      </w:r>
      <w:r w:rsidR="00B204BA">
        <w:rPr>
          <w:lang w:val="fr-BE"/>
        </w:rPr>
        <w:t xml:space="preserve"> </w:t>
      </w:r>
      <w:r w:rsidR="00AF2CF1">
        <w:rPr>
          <w:lang w:val="fr-BE"/>
        </w:rPr>
        <w:t xml:space="preserve">progressivement </w:t>
      </w:r>
      <w:r w:rsidR="00B204BA">
        <w:rPr>
          <w:lang w:val="fr-BE"/>
        </w:rPr>
        <w:t xml:space="preserve">été </w:t>
      </w:r>
      <w:r w:rsidR="00AF2CF1">
        <w:rPr>
          <w:lang w:val="fr-BE"/>
        </w:rPr>
        <w:t>bannis</w:t>
      </w:r>
      <w:r w:rsidR="00CC2C18">
        <w:rPr>
          <w:lang w:val="fr-BE"/>
        </w:rPr>
        <w:t xml:space="preserve"> du vocabulaire officiel</w:t>
      </w:r>
      <w:r w:rsidR="00AF2CF1">
        <w:rPr>
          <w:lang w:val="fr-BE"/>
        </w:rPr>
        <w:t>.</w:t>
      </w:r>
      <w:r w:rsidR="00B204BA">
        <w:rPr>
          <w:lang w:val="fr-BE"/>
        </w:rPr>
        <w:t xml:space="preserve"> </w:t>
      </w:r>
      <w:r w:rsidR="004D61FB">
        <w:rPr>
          <w:lang w:val="fr-BE"/>
        </w:rPr>
        <w:t>Il faut alors se tourner vers des témoignages</w:t>
      </w:r>
      <w:r w:rsidR="004243B3">
        <w:rPr>
          <w:lang w:val="fr-BE"/>
        </w:rPr>
        <w:t xml:space="preserve">, comme le fait </w:t>
      </w:r>
      <w:r w:rsidR="00351A09">
        <w:rPr>
          <w:lang w:val="fr-BE"/>
        </w:rPr>
        <w:t xml:space="preserve">Unia en </w:t>
      </w:r>
      <w:r w:rsidR="003A7A50">
        <w:rPr>
          <w:lang w:val="fr-BE"/>
        </w:rPr>
        <w:t xml:space="preserve">Belgique, en gardant </w:t>
      </w:r>
      <w:r w:rsidR="00691DD6">
        <w:rPr>
          <w:lang w:val="fr-BE"/>
        </w:rPr>
        <w:t xml:space="preserve">à l’égard de ceux-ci une attitude à la fois accueillante et prudente. </w:t>
      </w:r>
      <w:r w:rsidR="00BF1AF4">
        <w:rPr>
          <w:lang w:val="fr-BE"/>
        </w:rPr>
        <w:t xml:space="preserve">Il faut également pouvoir regarder les recherches </w:t>
      </w:r>
      <w:r w:rsidR="00975BE2">
        <w:rPr>
          <w:lang w:val="fr-BE"/>
        </w:rPr>
        <w:t xml:space="preserve">et stratégies qui se </w:t>
      </w:r>
      <w:r w:rsidR="00E13643">
        <w:rPr>
          <w:lang w:val="fr-BE"/>
        </w:rPr>
        <w:t>mettent en place dans d’autres pays et qui peuvent nous inspirer.</w:t>
      </w:r>
      <w:r w:rsidR="0052669C">
        <w:rPr>
          <w:lang w:val="fr-BE"/>
        </w:rPr>
        <w:t xml:space="preserve"> Mais </w:t>
      </w:r>
      <w:r w:rsidR="00B96819">
        <w:rPr>
          <w:lang w:val="fr-BE"/>
        </w:rPr>
        <w:t>face au racisme, il n’est pas suffisant de réfléchir</w:t>
      </w:r>
      <w:r w:rsidR="00CF5DE4">
        <w:rPr>
          <w:lang w:val="fr-BE"/>
        </w:rPr>
        <w:t>, il faut aussi agir. C’est pourquoi cet article</w:t>
      </w:r>
      <w:r w:rsidR="003024E5">
        <w:rPr>
          <w:lang w:val="fr-BE"/>
        </w:rPr>
        <w:t xml:space="preserve"> se fixe pour second objectif d’inciter les professionnels du soin à </w:t>
      </w:r>
      <w:r w:rsidR="00FD3323">
        <w:rPr>
          <w:lang w:val="fr-BE"/>
        </w:rPr>
        <w:t xml:space="preserve">passer à l’action </w:t>
      </w:r>
      <w:r w:rsidR="00B549E6">
        <w:rPr>
          <w:lang w:val="fr-BE"/>
        </w:rPr>
        <w:t xml:space="preserve">pour mettre fin </w:t>
      </w:r>
      <w:r w:rsidR="00D365DD">
        <w:rPr>
          <w:lang w:val="fr-BE"/>
        </w:rPr>
        <w:t xml:space="preserve">aux stéréotypes, discriminations et stigmatisations dont il va être question </w:t>
      </w:r>
      <w:r w:rsidR="00F676BB">
        <w:rPr>
          <w:lang w:val="fr-BE"/>
        </w:rPr>
        <w:t>maintenant.</w:t>
      </w:r>
    </w:p>
    <w:p w14:paraId="641B2E0D" w14:textId="407FE53A" w:rsidR="00DC19EB" w:rsidRDefault="00DC19EB" w:rsidP="002555AF">
      <w:pPr>
        <w:jc w:val="both"/>
        <w:rPr>
          <w:lang w:val="fr-BE"/>
        </w:rPr>
      </w:pPr>
      <w:r>
        <w:rPr>
          <w:lang w:val="fr-BE"/>
        </w:rPr>
        <w:lastRenderedPageBreak/>
        <w:t xml:space="preserve">La Belgique compte près de 12 millions d’habitants. </w:t>
      </w:r>
      <w:r w:rsidR="00C0166D">
        <w:rPr>
          <w:lang w:val="fr-BE"/>
        </w:rPr>
        <w:t xml:space="preserve">Depuis la fin de la Deuxième </w:t>
      </w:r>
      <w:r w:rsidR="00D4494C">
        <w:rPr>
          <w:lang w:val="fr-BE"/>
        </w:rPr>
        <w:t>G</w:t>
      </w:r>
      <w:r w:rsidR="00C0166D">
        <w:rPr>
          <w:lang w:val="fr-BE"/>
        </w:rPr>
        <w:t>uerre mondiale</w:t>
      </w:r>
      <w:r w:rsidR="00D4494C">
        <w:rPr>
          <w:lang w:val="fr-BE"/>
        </w:rPr>
        <w:t xml:space="preserve">, ce pays a connu plusieurs vagues d’immigration qui </w:t>
      </w:r>
      <w:r w:rsidR="007E43FA">
        <w:rPr>
          <w:lang w:val="fr-BE"/>
        </w:rPr>
        <w:t xml:space="preserve">permettent d’expliquer la grande diversité de sa population. </w:t>
      </w:r>
      <w:r w:rsidR="00D83F5A">
        <w:rPr>
          <w:lang w:val="fr-BE"/>
        </w:rPr>
        <w:t xml:space="preserve">Tout a commencé avec les Italiens, appelés massivement pour </w:t>
      </w:r>
      <w:r w:rsidR="002F1310">
        <w:rPr>
          <w:lang w:val="fr-BE"/>
        </w:rPr>
        <w:t>offrir la main d’œuvre nécessaire dans les mines de charbon. Ensuite</w:t>
      </w:r>
      <w:r w:rsidR="004F38B6">
        <w:rPr>
          <w:lang w:val="fr-BE"/>
        </w:rPr>
        <w:t>, arrivèrent les Marocains et les Turcs</w:t>
      </w:r>
      <w:r w:rsidR="00837E8E">
        <w:rPr>
          <w:lang w:val="fr-BE"/>
        </w:rPr>
        <w:t xml:space="preserve"> dans les années 1960</w:t>
      </w:r>
      <w:r w:rsidR="00F742D4">
        <w:rPr>
          <w:rStyle w:val="Appelnotedebasdep"/>
          <w:lang w:val="fr-BE"/>
        </w:rPr>
        <w:footnoteReference w:id="1"/>
      </w:r>
      <w:r w:rsidR="00837E8E">
        <w:rPr>
          <w:lang w:val="fr-BE"/>
        </w:rPr>
        <w:t>.</w:t>
      </w:r>
      <w:r w:rsidR="0067412E">
        <w:rPr>
          <w:lang w:val="fr-BE"/>
        </w:rPr>
        <w:t xml:space="preserve"> La Belgique a également </w:t>
      </w:r>
      <w:r w:rsidR="004D3B49">
        <w:rPr>
          <w:lang w:val="fr-BE"/>
        </w:rPr>
        <w:t xml:space="preserve">connu et connaît toujours une importante immigration </w:t>
      </w:r>
      <w:r w:rsidR="002557B9">
        <w:rPr>
          <w:lang w:val="fr-BE"/>
        </w:rPr>
        <w:t>des pays anciennement colonisés, la République Démocratique du Congo, le Burundi et le Rwanda</w:t>
      </w:r>
      <w:r w:rsidR="00F742D4">
        <w:rPr>
          <w:lang w:val="fr-BE"/>
        </w:rPr>
        <w:t>.</w:t>
      </w:r>
      <w:r w:rsidR="001151BD">
        <w:rPr>
          <w:lang w:val="fr-BE"/>
        </w:rPr>
        <w:t xml:space="preserve"> Dernièrement</w:t>
      </w:r>
      <w:r w:rsidR="00B4602E">
        <w:rPr>
          <w:lang w:val="fr-BE"/>
        </w:rPr>
        <w:t xml:space="preserve">, </w:t>
      </w:r>
      <w:r w:rsidR="001402AB">
        <w:rPr>
          <w:lang w:val="fr-BE"/>
        </w:rPr>
        <w:t>de nombreux migrants fuyant la guerre sont arrivés dans notre pays</w:t>
      </w:r>
      <w:r w:rsidR="001C194F">
        <w:rPr>
          <w:lang w:val="fr-BE"/>
        </w:rPr>
        <w:t xml:space="preserve"> en provenance d’Afghanistan, </w:t>
      </w:r>
      <w:r w:rsidR="00A636A0">
        <w:rPr>
          <w:lang w:val="fr-BE"/>
        </w:rPr>
        <w:t xml:space="preserve">d’Irak, </w:t>
      </w:r>
      <w:r w:rsidR="000A7F46">
        <w:rPr>
          <w:lang w:val="fr-BE"/>
        </w:rPr>
        <w:t xml:space="preserve">de Somalie, de Syrie, de Palestine et, bien entendu, d’Ukraine. </w:t>
      </w:r>
      <w:r w:rsidR="007561BA" w:rsidRPr="007561BA">
        <w:rPr>
          <w:lang w:val="fr-BE"/>
        </w:rPr>
        <w:t xml:space="preserve">En 2016, la </w:t>
      </w:r>
      <w:r w:rsidR="00A06D65">
        <w:rPr>
          <w:lang w:val="fr-BE"/>
        </w:rPr>
        <w:t xml:space="preserve">Belgique comptait </w:t>
      </w:r>
      <w:r w:rsidR="00D52F0F">
        <w:rPr>
          <w:lang w:val="fr-BE"/>
        </w:rPr>
        <w:t xml:space="preserve">31,1% de personnes </w:t>
      </w:r>
      <w:r w:rsidR="007561BA" w:rsidRPr="007561BA">
        <w:rPr>
          <w:lang w:val="fr-BE"/>
        </w:rPr>
        <w:t xml:space="preserve">d’origine étrangère </w:t>
      </w:r>
      <w:r w:rsidR="00D52F0F">
        <w:rPr>
          <w:lang w:val="fr-BE"/>
        </w:rPr>
        <w:t xml:space="preserve">parmi </w:t>
      </w:r>
      <w:r w:rsidR="007561BA" w:rsidRPr="007561BA">
        <w:rPr>
          <w:lang w:val="fr-BE"/>
        </w:rPr>
        <w:t xml:space="preserve">la population </w:t>
      </w:r>
      <w:r w:rsidR="00D52F0F">
        <w:rPr>
          <w:lang w:val="fr-BE"/>
        </w:rPr>
        <w:t xml:space="preserve">comprise </w:t>
      </w:r>
      <w:r w:rsidR="007561BA" w:rsidRPr="007561BA">
        <w:rPr>
          <w:lang w:val="fr-BE"/>
        </w:rPr>
        <w:t>entre 18 et 64 ans</w:t>
      </w:r>
      <w:r w:rsidR="00B73637">
        <w:rPr>
          <w:rStyle w:val="Appelnotedebasdep"/>
          <w:lang w:val="fr-BE"/>
        </w:rPr>
        <w:footnoteReference w:id="2"/>
      </w:r>
      <w:r w:rsidR="00B73637">
        <w:rPr>
          <w:lang w:val="fr-BE"/>
        </w:rPr>
        <w:t>.</w:t>
      </w:r>
      <w:r w:rsidR="00761681">
        <w:rPr>
          <w:lang w:val="fr-BE"/>
        </w:rPr>
        <w:t xml:space="preserve"> </w:t>
      </w:r>
      <w:r w:rsidR="007D6BAA">
        <w:rPr>
          <w:lang w:val="fr-BE"/>
        </w:rPr>
        <w:t>Contrairement</w:t>
      </w:r>
      <w:r w:rsidR="00FD6D66">
        <w:rPr>
          <w:lang w:val="fr-BE"/>
        </w:rPr>
        <w:t xml:space="preserve"> à ce que l’on croit parfois, la majorité de ces immigrés </w:t>
      </w:r>
      <w:r w:rsidR="00F95F62">
        <w:rPr>
          <w:lang w:val="fr-BE"/>
        </w:rPr>
        <w:t xml:space="preserve">viennent des pays de l’Union Européenne. </w:t>
      </w:r>
      <w:r w:rsidR="00063D8F">
        <w:rPr>
          <w:lang w:val="fr-BE"/>
        </w:rPr>
        <w:t xml:space="preserve">Il faut </w:t>
      </w:r>
      <w:r w:rsidR="00F95F62">
        <w:rPr>
          <w:lang w:val="fr-BE"/>
        </w:rPr>
        <w:t>également</w:t>
      </w:r>
      <w:r w:rsidR="00063D8F">
        <w:rPr>
          <w:lang w:val="fr-BE"/>
        </w:rPr>
        <w:t xml:space="preserve"> ajouter </w:t>
      </w:r>
      <w:r w:rsidR="00446BA0">
        <w:rPr>
          <w:lang w:val="fr-BE"/>
        </w:rPr>
        <w:t xml:space="preserve">que la diversité et la multiculturalité </w:t>
      </w:r>
      <w:r w:rsidR="00911A82">
        <w:rPr>
          <w:lang w:val="fr-BE"/>
        </w:rPr>
        <w:t xml:space="preserve">de la population </w:t>
      </w:r>
      <w:r w:rsidR="00426356">
        <w:rPr>
          <w:lang w:val="fr-BE"/>
        </w:rPr>
        <w:t xml:space="preserve">qui caractérisent ce petit pays </w:t>
      </w:r>
      <w:r w:rsidR="00911A82">
        <w:rPr>
          <w:lang w:val="fr-BE"/>
        </w:rPr>
        <w:t>sont exprimées très différemment en fonction des régions</w:t>
      </w:r>
      <w:r w:rsidR="00BF5B51">
        <w:rPr>
          <w:lang w:val="fr-BE"/>
        </w:rPr>
        <w:t xml:space="preserve"> : </w:t>
      </w:r>
      <w:r w:rsidR="00BF128D">
        <w:rPr>
          <w:lang w:val="fr-BE"/>
        </w:rPr>
        <w:t>l</w:t>
      </w:r>
      <w:r w:rsidR="00675473">
        <w:rPr>
          <w:lang w:val="fr-BE"/>
        </w:rPr>
        <w:t>es</w:t>
      </w:r>
      <w:r w:rsidR="00BF128D">
        <w:rPr>
          <w:lang w:val="fr-BE"/>
        </w:rPr>
        <w:t xml:space="preserve"> population</w:t>
      </w:r>
      <w:r w:rsidR="00675473">
        <w:rPr>
          <w:lang w:val="fr-BE"/>
        </w:rPr>
        <w:t>s</w:t>
      </w:r>
      <w:r w:rsidR="00BF128D">
        <w:rPr>
          <w:lang w:val="fr-BE"/>
        </w:rPr>
        <w:t xml:space="preserve"> </w:t>
      </w:r>
      <w:r w:rsidR="00675473">
        <w:rPr>
          <w:lang w:val="fr-BE"/>
        </w:rPr>
        <w:t>des grandes villes</w:t>
      </w:r>
      <w:r w:rsidR="00BF128D">
        <w:rPr>
          <w:lang w:val="fr-BE"/>
        </w:rPr>
        <w:t xml:space="preserve"> </w:t>
      </w:r>
      <w:r w:rsidR="00675473">
        <w:rPr>
          <w:lang w:val="fr-BE"/>
        </w:rPr>
        <w:t>sont</w:t>
      </w:r>
      <w:r w:rsidR="00BF128D">
        <w:rPr>
          <w:lang w:val="fr-BE"/>
        </w:rPr>
        <w:t xml:space="preserve"> </w:t>
      </w:r>
      <w:r w:rsidR="003F7661">
        <w:rPr>
          <w:lang w:val="fr-BE"/>
        </w:rPr>
        <w:t>bien plus bigarrée</w:t>
      </w:r>
      <w:r w:rsidR="00675473">
        <w:rPr>
          <w:lang w:val="fr-BE"/>
        </w:rPr>
        <w:t>s</w:t>
      </w:r>
      <w:r w:rsidR="003F7661">
        <w:rPr>
          <w:lang w:val="fr-BE"/>
        </w:rPr>
        <w:t xml:space="preserve"> que celle</w:t>
      </w:r>
      <w:r w:rsidR="00675473">
        <w:rPr>
          <w:lang w:val="fr-BE"/>
        </w:rPr>
        <w:t>s</w:t>
      </w:r>
      <w:r w:rsidR="003F7661">
        <w:rPr>
          <w:lang w:val="fr-BE"/>
        </w:rPr>
        <w:t xml:space="preserve"> des villages </w:t>
      </w:r>
      <w:r w:rsidR="00CA430B">
        <w:rPr>
          <w:lang w:val="fr-BE"/>
        </w:rPr>
        <w:t>wallons et plus encore flamands</w:t>
      </w:r>
      <w:r w:rsidR="00F41D46">
        <w:rPr>
          <w:rStyle w:val="Appelnotedebasdep"/>
          <w:lang w:val="fr-BE"/>
        </w:rPr>
        <w:footnoteReference w:id="3"/>
      </w:r>
      <w:r w:rsidR="00CA430B">
        <w:rPr>
          <w:lang w:val="fr-BE"/>
        </w:rPr>
        <w:t>.</w:t>
      </w:r>
    </w:p>
    <w:p w14:paraId="2F8CF6CD" w14:textId="477616CD" w:rsidR="009D49B7" w:rsidRDefault="007519E6" w:rsidP="002555AF">
      <w:pPr>
        <w:jc w:val="both"/>
        <w:rPr>
          <w:lang w:val="fr-BE"/>
        </w:rPr>
      </w:pPr>
      <w:r>
        <w:rPr>
          <w:lang w:val="fr-BE"/>
        </w:rPr>
        <w:t xml:space="preserve">La Belgique </w:t>
      </w:r>
      <w:r w:rsidR="00DA7B3B">
        <w:rPr>
          <w:lang w:val="fr-BE"/>
        </w:rPr>
        <w:t xml:space="preserve">est </w:t>
      </w:r>
      <w:r w:rsidR="00E37ECF">
        <w:rPr>
          <w:lang w:val="fr-BE"/>
        </w:rPr>
        <w:t xml:space="preserve">donc </w:t>
      </w:r>
      <w:r w:rsidR="00DA7B3B">
        <w:rPr>
          <w:lang w:val="fr-BE"/>
        </w:rPr>
        <w:t>incontestablement multiculturelle</w:t>
      </w:r>
      <w:r w:rsidR="00E37ECF">
        <w:rPr>
          <w:lang w:val="fr-BE"/>
        </w:rPr>
        <w:t>, en particulier Bruxelles</w:t>
      </w:r>
      <w:r w:rsidR="0086415C">
        <w:rPr>
          <w:lang w:val="fr-BE"/>
        </w:rPr>
        <w:t xml:space="preserve">. </w:t>
      </w:r>
      <w:r w:rsidR="009D5862">
        <w:rPr>
          <w:lang w:val="fr-BE"/>
        </w:rPr>
        <w:t>Cependant, c</w:t>
      </w:r>
      <w:r w:rsidR="0086415C">
        <w:rPr>
          <w:lang w:val="fr-BE"/>
        </w:rPr>
        <w:t xml:space="preserve">e mélange des cultures, des langues et des traditions est loin de satisfaire </w:t>
      </w:r>
      <w:r w:rsidR="00530E60">
        <w:rPr>
          <w:lang w:val="fr-BE"/>
        </w:rPr>
        <w:t>tout le monde. Ainsi, u</w:t>
      </w:r>
      <w:r w:rsidR="00A758F6">
        <w:rPr>
          <w:lang w:val="fr-BE"/>
        </w:rPr>
        <w:t xml:space="preserve">n </w:t>
      </w:r>
      <w:r w:rsidR="009E56B5">
        <w:rPr>
          <w:lang w:val="fr-BE"/>
        </w:rPr>
        <w:t xml:space="preserve">stupéfiant </w:t>
      </w:r>
      <w:r w:rsidR="00A758F6">
        <w:rPr>
          <w:lang w:val="fr-BE"/>
        </w:rPr>
        <w:t>rapport d’Unia</w:t>
      </w:r>
      <w:r w:rsidR="00653789">
        <w:rPr>
          <w:rStyle w:val="Appelnotedebasdep"/>
          <w:lang w:val="fr-BE"/>
        </w:rPr>
        <w:footnoteReference w:id="4"/>
      </w:r>
      <w:r w:rsidR="00A758F6">
        <w:rPr>
          <w:lang w:val="fr-BE"/>
        </w:rPr>
        <w:t xml:space="preserve"> </w:t>
      </w:r>
      <w:r w:rsidR="00163261">
        <w:rPr>
          <w:lang w:val="fr-BE"/>
        </w:rPr>
        <w:t xml:space="preserve">de juin 2021 </w:t>
      </w:r>
      <w:r w:rsidR="00507510">
        <w:rPr>
          <w:lang w:val="fr-BE"/>
        </w:rPr>
        <w:t>sur le racisme</w:t>
      </w:r>
      <w:r w:rsidR="00C25470">
        <w:rPr>
          <w:lang w:val="fr-BE"/>
        </w:rPr>
        <w:t xml:space="preserve"> structurel au sein </w:t>
      </w:r>
      <w:r w:rsidR="00D37594">
        <w:rPr>
          <w:lang w:val="fr-BE"/>
        </w:rPr>
        <w:t>du SIAMU b</w:t>
      </w:r>
      <w:r w:rsidR="00507510">
        <w:rPr>
          <w:lang w:val="fr-BE"/>
        </w:rPr>
        <w:t>ruxell</w:t>
      </w:r>
      <w:r w:rsidR="00D37594">
        <w:rPr>
          <w:lang w:val="fr-BE"/>
        </w:rPr>
        <w:t xml:space="preserve">ois </w:t>
      </w:r>
      <w:r w:rsidR="00D86223">
        <w:rPr>
          <w:lang w:val="fr-BE"/>
        </w:rPr>
        <w:t>est interpellant à plus d’un titre</w:t>
      </w:r>
      <w:r w:rsidR="004A6FFD">
        <w:rPr>
          <w:rStyle w:val="Appelnotedebasdep"/>
          <w:lang w:val="fr-BE"/>
        </w:rPr>
        <w:footnoteReference w:id="5"/>
      </w:r>
      <w:r w:rsidR="00D86223">
        <w:rPr>
          <w:lang w:val="fr-BE"/>
        </w:rPr>
        <w:t xml:space="preserve">. </w:t>
      </w:r>
      <w:r w:rsidR="00AB302F">
        <w:rPr>
          <w:lang w:val="fr-BE"/>
        </w:rPr>
        <w:t xml:space="preserve">Le SIAMU est le corps de sapeurs-pompiers de la ville de Bruxelles et des 18 autres communes </w:t>
      </w:r>
      <w:r w:rsidR="00A70C5E">
        <w:rPr>
          <w:lang w:val="fr-BE"/>
        </w:rPr>
        <w:t xml:space="preserve">de la région de Bruxelles-Capitale. </w:t>
      </w:r>
      <w:r w:rsidR="009148E0">
        <w:rPr>
          <w:lang w:val="fr-BE"/>
        </w:rPr>
        <w:t xml:space="preserve">Ces professionnels interviennent lors des incendies mais </w:t>
      </w:r>
      <w:r w:rsidR="000A2FFD">
        <w:rPr>
          <w:lang w:val="fr-BE"/>
        </w:rPr>
        <w:t xml:space="preserve">aussi pour transporter les blessés et les malades vers les hôpitaux de la capitale. </w:t>
      </w:r>
      <w:r w:rsidR="009830B5">
        <w:rPr>
          <w:lang w:val="fr-BE"/>
        </w:rPr>
        <w:t>C’est à ce dernier type d’interventions que nous allons surtout nous intéresser</w:t>
      </w:r>
      <w:r w:rsidR="009D49B7">
        <w:rPr>
          <w:lang w:val="fr-BE"/>
        </w:rPr>
        <w:t xml:space="preserve">. </w:t>
      </w:r>
    </w:p>
    <w:p w14:paraId="75E7AE32" w14:textId="03AB7194" w:rsidR="00E022B0" w:rsidRDefault="00C7258C" w:rsidP="002555AF">
      <w:pPr>
        <w:jc w:val="both"/>
        <w:rPr>
          <w:lang w:val="fr-BE"/>
        </w:rPr>
      </w:pPr>
      <w:r>
        <w:rPr>
          <w:lang w:val="fr-BE"/>
        </w:rPr>
        <w:t xml:space="preserve">Avant d’aller plus loin, il est indispensable </w:t>
      </w:r>
      <w:r w:rsidR="00215665">
        <w:rPr>
          <w:lang w:val="fr-BE"/>
        </w:rPr>
        <w:t xml:space="preserve">de cerner </w:t>
      </w:r>
      <w:r w:rsidR="0092479F">
        <w:rPr>
          <w:lang w:val="fr-BE"/>
        </w:rPr>
        <w:t xml:space="preserve">rapidement </w:t>
      </w:r>
      <w:r w:rsidR="00215665">
        <w:rPr>
          <w:lang w:val="fr-BE"/>
        </w:rPr>
        <w:t>le concept</w:t>
      </w:r>
      <w:r w:rsidR="001357ED">
        <w:rPr>
          <w:lang w:val="fr-BE"/>
        </w:rPr>
        <w:t xml:space="preserve"> dont il est question ici</w:t>
      </w:r>
      <w:r w:rsidR="00823DCE">
        <w:rPr>
          <w:lang w:val="fr-BE"/>
        </w:rPr>
        <w:t xml:space="preserve">. </w:t>
      </w:r>
      <w:r w:rsidR="0035494F">
        <w:rPr>
          <w:lang w:val="fr-BE"/>
        </w:rPr>
        <w:t>E</w:t>
      </w:r>
      <w:r w:rsidR="00887BFF">
        <w:rPr>
          <w:lang w:val="fr-BE"/>
        </w:rPr>
        <w:t xml:space="preserve">n prenant appui sur les travaux de </w:t>
      </w:r>
      <w:r w:rsidR="007C30C0">
        <w:rPr>
          <w:lang w:val="fr-BE"/>
        </w:rPr>
        <w:t>Y. Paradies et des collègues</w:t>
      </w:r>
      <w:r w:rsidR="007C30C0">
        <w:rPr>
          <w:rStyle w:val="Appelnotedebasdep"/>
          <w:lang w:val="fr-BE"/>
        </w:rPr>
        <w:footnoteReference w:id="6"/>
      </w:r>
      <w:r w:rsidR="007C30C0">
        <w:rPr>
          <w:lang w:val="fr-BE"/>
        </w:rPr>
        <w:t xml:space="preserve">, </w:t>
      </w:r>
      <w:r w:rsidR="00DC25E5">
        <w:rPr>
          <w:lang w:val="fr-BE"/>
        </w:rPr>
        <w:t xml:space="preserve">le racisme peut être </w:t>
      </w:r>
      <w:r w:rsidR="00D241CD">
        <w:rPr>
          <w:lang w:val="fr-BE"/>
        </w:rPr>
        <w:t>défini comme la mise en place de dispositifs sociaux</w:t>
      </w:r>
      <w:r w:rsidR="00FC745D">
        <w:rPr>
          <w:lang w:val="fr-BE"/>
        </w:rPr>
        <w:t xml:space="preserve"> qui </w:t>
      </w:r>
      <w:r w:rsidR="002B3BC9">
        <w:rPr>
          <w:lang w:val="fr-BE"/>
        </w:rPr>
        <w:t xml:space="preserve">sont à la base d’inégalités et d’injustices </w:t>
      </w:r>
      <w:r w:rsidR="00310CC0">
        <w:rPr>
          <w:lang w:val="fr-BE"/>
        </w:rPr>
        <w:t>à l’égard de groupes ethniques ou raciaux. L</w:t>
      </w:r>
      <w:r w:rsidR="0078226A">
        <w:rPr>
          <w:lang w:val="fr-BE"/>
        </w:rPr>
        <w:t xml:space="preserve">es inégalités et injustices en question concernent </w:t>
      </w:r>
      <w:r w:rsidR="00A80A66">
        <w:rPr>
          <w:lang w:val="fr-BE"/>
        </w:rPr>
        <w:t xml:space="preserve">notamment </w:t>
      </w:r>
      <w:r w:rsidR="0078226A">
        <w:rPr>
          <w:lang w:val="fr-BE"/>
        </w:rPr>
        <w:t>l</w:t>
      </w:r>
      <w:r w:rsidR="00B54E67">
        <w:rPr>
          <w:lang w:val="fr-BE"/>
        </w:rPr>
        <w:t>’accès à l’éducation, la santé, les services publi</w:t>
      </w:r>
      <w:r w:rsidR="00426387">
        <w:rPr>
          <w:lang w:val="fr-BE"/>
        </w:rPr>
        <w:t>cs</w:t>
      </w:r>
      <w:r w:rsidR="00A80A66">
        <w:rPr>
          <w:lang w:val="fr-BE"/>
        </w:rPr>
        <w:t xml:space="preserve">, le logement et le </w:t>
      </w:r>
      <w:proofErr w:type="spellStart"/>
      <w:r w:rsidR="00A80A66">
        <w:rPr>
          <w:lang w:val="fr-BE"/>
        </w:rPr>
        <w:t>marche</w:t>
      </w:r>
      <w:proofErr w:type="spellEnd"/>
      <w:r w:rsidR="00A80A66">
        <w:rPr>
          <w:lang w:val="fr-BE"/>
        </w:rPr>
        <w:t xml:space="preserve"> du travail. </w:t>
      </w:r>
      <w:r w:rsidR="009B1763">
        <w:rPr>
          <w:lang w:val="fr-BE"/>
        </w:rPr>
        <w:t xml:space="preserve">Le racisme </w:t>
      </w:r>
      <w:r w:rsidR="00712DFA">
        <w:rPr>
          <w:lang w:val="fr-BE"/>
        </w:rPr>
        <w:t xml:space="preserve">se manifeste </w:t>
      </w:r>
      <w:r w:rsidR="00B84D50">
        <w:rPr>
          <w:lang w:val="fr-BE"/>
        </w:rPr>
        <w:t>par des croyances infondées, des stéréotypes, des discriminations</w:t>
      </w:r>
      <w:r w:rsidR="00276AAC">
        <w:rPr>
          <w:lang w:val="fr-BE"/>
        </w:rPr>
        <w:t>, mais aussi par des insultes et des violences physiques</w:t>
      </w:r>
      <w:r w:rsidR="002D058A">
        <w:rPr>
          <w:lang w:val="fr-BE"/>
        </w:rPr>
        <w:t>, allant parfois jusqu’à l’élimination physique des victimes.</w:t>
      </w:r>
      <w:r w:rsidR="00B42407">
        <w:rPr>
          <w:lang w:val="fr-BE"/>
        </w:rPr>
        <w:t xml:space="preserve"> Sur le plan social, le racisme peut s’incarner de diverses façons.</w:t>
      </w:r>
      <w:r w:rsidR="0073125E">
        <w:rPr>
          <w:lang w:val="fr-BE"/>
        </w:rPr>
        <w:t xml:space="preserve"> Il peut d’abord être internalisé</w:t>
      </w:r>
      <w:r w:rsidR="00435D64">
        <w:rPr>
          <w:lang w:val="fr-BE"/>
        </w:rPr>
        <w:t xml:space="preserve"> par les individus</w:t>
      </w:r>
      <w:r w:rsidR="00C96A61">
        <w:rPr>
          <w:lang w:val="fr-BE"/>
        </w:rPr>
        <w:t xml:space="preserve">, c’est-à-dire intégré </w:t>
      </w:r>
      <w:r w:rsidR="00FC5AB9">
        <w:rPr>
          <w:lang w:val="fr-BE"/>
        </w:rPr>
        <w:t>dans le</w:t>
      </w:r>
      <w:r w:rsidR="00435D64">
        <w:rPr>
          <w:lang w:val="fr-BE"/>
        </w:rPr>
        <w:t>urs</w:t>
      </w:r>
      <w:r w:rsidR="00FC5AB9">
        <w:rPr>
          <w:lang w:val="fr-BE"/>
        </w:rPr>
        <w:t xml:space="preserve"> croyances, le</w:t>
      </w:r>
      <w:r w:rsidR="00435D64">
        <w:rPr>
          <w:lang w:val="fr-BE"/>
        </w:rPr>
        <w:t>urs</w:t>
      </w:r>
      <w:r w:rsidR="00FC5AB9">
        <w:rPr>
          <w:lang w:val="fr-BE"/>
        </w:rPr>
        <w:t xml:space="preserve"> attitudes et le</w:t>
      </w:r>
      <w:r w:rsidR="00435D64">
        <w:rPr>
          <w:lang w:val="fr-BE"/>
        </w:rPr>
        <w:t>urs</w:t>
      </w:r>
      <w:r w:rsidR="00FC5AB9">
        <w:rPr>
          <w:lang w:val="fr-BE"/>
        </w:rPr>
        <w:t xml:space="preserve"> représentations </w:t>
      </w:r>
      <w:r w:rsidR="00435D64">
        <w:rPr>
          <w:lang w:val="fr-BE"/>
        </w:rPr>
        <w:t>du monde. Il peut</w:t>
      </w:r>
      <w:r w:rsidR="00447320">
        <w:rPr>
          <w:lang w:val="fr-BE"/>
        </w:rPr>
        <w:t xml:space="preserve"> être interpersonnel et s’exprimer à travers</w:t>
      </w:r>
      <w:r w:rsidR="00512B42">
        <w:rPr>
          <w:lang w:val="fr-BE"/>
        </w:rPr>
        <w:t xml:space="preserve"> les relations entre les individus. </w:t>
      </w:r>
      <w:r w:rsidR="00B642F7">
        <w:rPr>
          <w:lang w:val="fr-BE"/>
        </w:rPr>
        <w:t>Enfin, le racisme peut être systémique</w:t>
      </w:r>
      <w:r w:rsidR="00E70577">
        <w:rPr>
          <w:lang w:val="fr-BE"/>
        </w:rPr>
        <w:t xml:space="preserve"> et</w:t>
      </w:r>
      <w:r w:rsidR="000D79CA">
        <w:rPr>
          <w:lang w:val="fr-BE"/>
        </w:rPr>
        <w:t xml:space="preserve"> se manifester alors à travers le contrôle que le </w:t>
      </w:r>
      <w:r w:rsidR="00CC7859">
        <w:rPr>
          <w:lang w:val="fr-BE"/>
        </w:rPr>
        <w:t xml:space="preserve">système social exerce sur l’accès </w:t>
      </w:r>
      <w:r w:rsidR="00F24EAE">
        <w:rPr>
          <w:lang w:val="fr-BE"/>
        </w:rPr>
        <w:t>aux ressources matériel</w:t>
      </w:r>
      <w:r w:rsidR="00021CD5">
        <w:rPr>
          <w:lang w:val="fr-BE"/>
        </w:rPr>
        <w:t>le</w:t>
      </w:r>
      <w:r w:rsidR="00F24EAE">
        <w:rPr>
          <w:lang w:val="fr-BE"/>
        </w:rPr>
        <w:t xml:space="preserve">s </w:t>
      </w:r>
      <w:r w:rsidR="00021CD5">
        <w:rPr>
          <w:lang w:val="fr-BE"/>
        </w:rPr>
        <w:t xml:space="preserve">(le marché de l’emploi, l’éducation, le système de santé, etc.) </w:t>
      </w:r>
      <w:r w:rsidR="00F24EAE">
        <w:rPr>
          <w:lang w:val="fr-BE"/>
        </w:rPr>
        <w:t>et symboliques (la culture</w:t>
      </w:r>
      <w:r w:rsidR="00812970">
        <w:rPr>
          <w:lang w:val="fr-BE"/>
        </w:rPr>
        <w:t>, l’art, la religion, etc.).</w:t>
      </w:r>
      <w:r w:rsidR="00435D64">
        <w:rPr>
          <w:lang w:val="fr-BE"/>
        </w:rPr>
        <w:t xml:space="preserve"> </w:t>
      </w:r>
    </w:p>
    <w:p w14:paraId="74CCB677" w14:textId="44A3AC9B" w:rsidR="00587167" w:rsidRDefault="009F62E8" w:rsidP="002555AF">
      <w:pPr>
        <w:jc w:val="both"/>
        <w:rPr>
          <w:lang w:val="fr-BE"/>
        </w:rPr>
      </w:pPr>
      <w:r>
        <w:rPr>
          <w:lang w:val="fr-BE"/>
        </w:rPr>
        <w:lastRenderedPageBreak/>
        <w:t xml:space="preserve">Ces éléments théoriques aident à mieux comprendre </w:t>
      </w:r>
      <w:r w:rsidR="00AB61F3">
        <w:rPr>
          <w:lang w:val="fr-BE"/>
        </w:rPr>
        <w:t xml:space="preserve">le document publié récemment par Unia. </w:t>
      </w:r>
      <w:r w:rsidR="00F72284">
        <w:rPr>
          <w:lang w:val="fr-BE"/>
        </w:rPr>
        <w:t xml:space="preserve">Les témoignages repris dans </w:t>
      </w:r>
      <w:r w:rsidR="00E01BF2">
        <w:rPr>
          <w:lang w:val="fr-BE"/>
        </w:rPr>
        <w:t>c</w:t>
      </w:r>
      <w:r w:rsidR="00F72284">
        <w:rPr>
          <w:lang w:val="fr-BE"/>
        </w:rPr>
        <w:t>e rapport</w:t>
      </w:r>
      <w:r w:rsidR="004B0E20">
        <w:rPr>
          <w:lang w:val="fr-BE"/>
        </w:rPr>
        <w:t xml:space="preserve"> ont été vérifiés et recoupés par </w:t>
      </w:r>
      <w:r w:rsidR="00463D57">
        <w:rPr>
          <w:lang w:val="fr-BE"/>
        </w:rPr>
        <w:t>d</w:t>
      </w:r>
      <w:r w:rsidR="004B0E20">
        <w:rPr>
          <w:lang w:val="fr-BE"/>
        </w:rPr>
        <w:t xml:space="preserve">es enquêteurs </w:t>
      </w:r>
      <w:r w:rsidR="00463D57">
        <w:rPr>
          <w:lang w:val="fr-BE"/>
        </w:rPr>
        <w:t xml:space="preserve">dont la probité, le sérieux et </w:t>
      </w:r>
      <w:r w:rsidR="003354AE">
        <w:rPr>
          <w:lang w:val="fr-BE"/>
        </w:rPr>
        <w:t xml:space="preserve">l’objectivité ne peuvent être remis en question. </w:t>
      </w:r>
      <w:r w:rsidR="007C10B7">
        <w:rPr>
          <w:lang w:val="fr-BE"/>
        </w:rPr>
        <w:t xml:space="preserve">Le </w:t>
      </w:r>
      <w:r w:rsidR="00E84355">
        <w:rPr>
          <w:lang w:val="fr-BE"/>
        </w:rPr>
        <w:t xml:space="preserve">rapport fait notamment état de </w:t>
      </w:r>
      <w:r w:rsidR="007D06AB">
        <w:rPr>
          <w:lang w:val="fr-BE"/>
        </w:rPr>
        <w:t>« c</w:t>
      </w:r>
      <w:r w:rsidR="00E84355" w:rsidRPr="00E84355">
        <w:rPr>
          <w:lang w:val="fr-BE"/>
        </w:rPr>
        <w:t xml:space="preserve">ommentaires et insultes racistes à longueur de journée, </w:t>
      </w:r>
      <w:r w:rsidR="007D06AB">
        <w:rPr>
          <w:lang w:val="fr-BE"/>
        </w:rPr>
        <w:t>b</w:t>
      </w:r>
      <w:r w:rsidR="00E84355" w:rsidRPr="00E84355">
        <w:rPr>
          <w:lang w:val="fr-BE"/>
        </w:rPr>
        <w:t xml:space="preserve">ougnoules, </w:t>
      </w:r>
      <w:proofErr w:type="spellStart"/>
      <w:r w:rsidR="007D06AB">
        <w:rPr>
          <w:lang w:val="fr-BE"/>
        </w:rPr>
        <w:t>k</w:t>
      </w:r>
      <w:r w:rsidR="00E84355" w:rsidRPr="00E84355">
        <w:rPr>
          <w:lang w:val="fr-BE"/>
        </w:rPr>
        <w:t>ak</w:t>
      </w:r>
      <w:proofErr w:type="spellEnd"/>
      <w:r w:rsidR="00E84355" w:rsidRPr="00E84355">
        <w:rPr>
          <w:lang w:val="fr-BE"/>
        </w:rPr>
        <w:t xml:space="preserve"> (macaque), </w:t>
      </w:r>
      <w:proofErr w:type="spellStart"/>
      <w:r w:rsidR="00E84355" w:rsidRPr="00E84355">
        <w:rPr>
          <w:lang w:val="fr-BE"/>
        </w:rPr>
        <w:t>zwet</w:t>
      </w:r>
      <w:proofErr w:type="spellEnd"/>
      <w:r w:rsidR="00E84355" w:rsidRPr="00E84355">
        <w:rPr>
          <w:lang w:val="fr-BE"/>
        </w:rPr>
        <w:t xml:space="preserve"> en</w:t>
      </w:r>
      <w:r w:rsidR="00E84355">
        <w:rPr>
          <w:lang w:val="fr-BE"/>
        </w:rPr>
        <w:t xml:space="preserve"> </w:t>
      </w:r>
      <w:r w:rsidR="00E84355" w:rsidRPr="00E84355">
        <w:rPr>
          <w:lang w:val="fr-BE"/>
        </w:rPr>
        <w:t>parlant des patients et des victimes qu'ils sont censés servir</w:t>
      </w:r>
      <w:r w:rsidR="007D06AB">
        <w:rPr>
          <w:lang w:val="fr-BE"/>
        </w:rPr>
        <w:t xml:space="preserve"> ». </w:t>
      </w:r>
      <w:r w:rsidR="00E25139">
        <w:rPr>
          <w:lang w:val="fr-BE"/>
        </w:rPr>
        <w:t xml:space="preserve">Le comportement </w:t>
      </w:r>
      <w:r w:rsidR="00033F1D">
        <w:rPr>
          <w:lang w:val="fr-BE"/>
        </w:rPr>
        <w:t xml:space="preserve">des pompiers en question est régulièrement discriminatoire, insultant et irrespectueux à l’égard de certaines catégories de la </w:t>
      </w:r>
      <w:r w:rsidR="00CD63FB">
        <w:rPr>
          <w:lang w:val="fr-BE"/>
        </w:rPr>
        <w:t xml:space="preserve">population. Un témoin, lui-même pompier, évoque une intervention </w:t>
      </w:r>
      <w:r w:rsidR="005A45AE">
        <w:rPr>
          <w:lang w:val="fr-BE"/>
        </w:rPr>
        <w:t xml:space="preserve">auprès d’une </w:t>
      </w:r>
      <w:r w:rsidR="00782DE2">
        <w:rPr>
          <w:lang w:val="fr-BE"/>
        </w:rPr>
        <w:t xml:space="preserve">dame d’origine africaine qui venait d’accoucher </w:t>
      </w:r>
      <w:r w:rsidR="00CD63FB">
        <w:rPr>
          <w:lang w:val="fr-BE"/>
        </w:rPr>
        <w:t xml:space="preserve">où </w:t>
      </w:r>
      <w:r w:rsidR="00927EE9">
        <w:rPr>
          <w:lang w:val="fr-BE"/>
        </w:rPr>
        <w:t>son</w:t>
      </w:r>
      <w:r w:rsidR="00CD63FB">
        <w:rPr>
          <w:lang w:val="fr-BE"/>
        </w:rPr>
        <w:t xml:space="preserve"> collègue</w:t>
      </w:r>
      <w:r w:rsidR="00253025">
        <w:rPr>
          <w:lang w:val="fr-BE"/>
        </w:rPr>
        <w:t xml:space="preserve"> a très clairement déclaré, en désignant le nouveau-né : « Je ne touche pas à ça ! ». </w:t>
      </w:r>
      <w:r w:rsidR="00596589">
        <w:rPr>
          <w:lang w:val="fr-BE"/>
        </w:rPr>
        <w:t xml:space="preserve">En 2020, la presse a rendu </w:t>
      </w:r>
      <w:r w:rsidR="00897E01">
        <w:rPr>
          <w:lang w:val="fr-BE"/>
        </w:rPr>
        <w:t>compte d’un incident inacceptable</w:t>
      </w:r>
      <w:r w:rsidR="00C74C94">
        <w:rPr>
          <w:lang w:val="fr-BE"/>
        </w:rPr>
        <w:t xml:space="preserve"> </w:t>
      </w:r>
      <w:r w:rsidR="00C26ED0">
        <w:rPr>
          <w:lang w:val="fr-BE"/>
        </w:rPr>
        <w:t xml:space="preserve">en pleine </w:t>
      </w:r>
      <w:r w:rsidR="00496452">
        <w:rPr>
          <w:lang w:val="fr-BE"/>
        </w:rPr>
        <w:t xml:space="preserve">crise épidémique de COVID-19 </w:t>
      </w:r>
      <w:r w:rsidR="00B147D0">
        <w:rPr>
          <w:lang w:val="fr-BE"/>
        </w:rPr>
        <w:t xml:space="preserve">où </w:t>
      </w:r>
      <w:r w:rsidR="00C747A8">
        <w:rPr>
          <w:lang w:val="fr-BE"/>
        </w:rPr>
        <w:t xml:space="preserve">plusieurs personnes ont été témoin de l’agression d’un patient noir au CHU Saint-Pierre par un pompier </w:t>
      </w:r>
      <w:r w:rsidR="00122321">
        <w:rPr>
          <w:lang w:val="fr-BE"/>
        </w:rPr>
        <w:t xml:space="preserve">en service </w:t>
      </w:r>
      <w:r w:rsidR="00342E33">
        <w:rPr>
          <w:lang w:val="fr-BE"/>
        </w:rPr>
        <w:t>qui a jeté sur lui une banane en le traitant de singe</w:t>
      </w:r>
      <w:r w:rsidR="002B7B6F">
        <w:rPr>
          <w:rStyle w:val="Appelnotedebasdep"/>
          <w:lang w:val="fr-BE"/>
        </w:rPr>
        <w:footnoteReference w:id="7"/>
      </w:r>
      <w:r w:rsidR="00122321">
        <w:rPr>
          <w:lang w:val="fr-BE"/>
        </w:rPr>
        <w:t xml:space="preserve">. </w:t>
      </w:r>
      <w:r w:rsidR="00587167">
        <w:rPr>
          <w:lang w:val="fr-BE"/>
        </w:rPr>
        <w:t xml:space="preserve">Le rapport d’Unia évoque </w:t>
      </w:r>
      <w:r w:rsidR="0097286C">
        <w:rPr>
          <w:lang w:val="fr-BE"/>
        </w:rPr>
        <w:t xml:space="preserve">également des </w:t>
      </w:r>
      <w:r w:rsidR="00570599">
        <w:rPr>
          <w:lang w:val="fr-BE"/>
        </w:rPr>
        <w:t xml:space="preserve">messages </w:t>
      </w:r>
      <w:r w:rsidR="00AD019B">
        <w:rPr>
          <w:lang w:val="fr-BE"/>
        </w:rPr>
        <w:t>téléphoniques et</w:t>
      </w:r>
      <w:r w:rsidR="0097286C">
        <w:rPr>
          <w:lang w:val="fr-BE"/>
        </w:rPr>
        <w:t xml:space="preserve"> des textes haineux </w:t>
      </w:r>
      <w:r w:rsidR="00972864">
        <w:rPr>
          <w:lang w:val="fr-BE"/>
        </w:rPr>
        <w:t xml:space="preserve">et racistes postés par des pompiers, parmi lesquels des instructeurs et des délégués syndicaux. </w:t>
      </w:r>
    </w:p>
    <w:p w14:paraId="6CD17F7B" w14:textId="536D6861" w:rsidR="000B23D6" w:rsidRDefault="000B23D6" w:rsidP="002555AF">
      <w:pPr>
        <w:jc w:val="both"/>
        <w:rPr>
          <w:lang w:val="fr-BE"/>
        </w:rPr>
      </w:pPr>
      <w:r>
        <w:rPr>
          <w:lang w:val="fr-BE"/>
        </w:rPr>
        <w:t>Par ailleurs</w:t>
      </w:r>
      <w:r w:rsidR="00235B42">
        <w:rPr>
          <w:lang w:val="fr-BE"/>
        </w:rPr>
        <w:t xml:space="preserve">, le rapport d’Unia </w:t>
      </w:r>
      <w:r w:rsidR="00CD42B8">
        <w:rPr>
          <w:lang w:val="fr-BE"/>
        </w:rPr>
        <w:t xml:space="preserve">fait état de </w:t>
      </w:r>
      <w:r w:rsidR="00987B5D">
        <w:rPr>
          <w:lang w:val="fr-BE"/>
        </w:rPr>
        <w:t>discrimination</w:t>
      </w:r>
      <w:r w:rsidR="006B7C13">
        <w:rPr>
          <w:lang w:val="fr-BE"/>
        </w:rPr>
        <w:t>s</w:t>
      </w:r>
      <w:r w:rsidR="00987B5D">
        <w:rPr>
          <w:lang w:val="fr-BE"/>
        </w:rPr>
        <w:t xml:space="preserve"> dans les procédures de recrutement </w:t>
      </w:r>
      <w:r w:rsidR="0063796A">
        <w:rPr>
          <w:lang w:val="fr-BE"/>
        </w:rPr>
        <w:t>de nouveaux pompiers</w:t>
      </w:r>
      <w:r w:rsidR="00523F5A">
        <w:rPr>
          <w:lang w:val="fr-BE"/>
        </w:rPr>
        <w:t xml:space="preserve">, </w:t>
      </w:r>
      <w:r w:rsidR="006B7C13">
        <w:rPr>
          <w:lang w:val="fr-BE"/>
        </w:rPr>
        <w:t xml:space="preserve">tout en étant fait pour éviter </w:t>
      </w:r>
      <w:r w:rsidR="004B0A6D">
        <w:rPr>
          <w:lang w:val="fr-BE"/>
        </w:rPr>
        <w:t xml:space="preserve">les personnes d’origine étrangère ou simplement </w:t>
      </w:r>
      <w:r w:rsidR="00733870">
        <w:rPr>
          <w:lang w:val="fr-BE"/>
        </w:rPr>
        <w:t xml:space="preserve">d’une couleur de peau autre que le blanc. </w:t>
      </w:r>
      <w:r w:rsidR="007C291D">
        <w:rPr>
          <w:lang w:val="fr-BE"/>
        </w:rPr>
        <w:t xml:space="preserve">Par ailleurs, </w:t>
      </w:r>
      <w:r w:rsidR="001403C1">
        <w:rPr>
          <w:lang w:val="fr-BE"/>
        </w:rPr>
        <w:t xml:space="preserve">un audit a mis en évidence </w:t>
      </w:r>
      <w:r w:rsidR="00464844">
        <w:rPr>
          <w:lang w:val="fr-BE"/>
        </w:rPr>
        <w:t>que dans le corps des pompiers de Bruxelles,</w:t>
      </w:r>
      <w:r w:rsidR="00464844" w:rsidRPr="00464844">
        <w:t xml:space="preserve"> </w:t>
      </w:r>
      <w:r w:rsidR="00CE462C">
        <w:t xml:space="preserve">seulement </w:t>
      </w:r>
      <w:r w:rsidR="00464844" w:rsidRPr="00464844">
        <w:rPr>
          <w:lang w:val="fr-BE"/>
        </w:rPr>
        <w:t xml:space="preserve">1% des sous-officiers sont d’origine étrangère hors-Union européenne et </w:t>
      </w:r>
      <w:r w:rsidR="00976940">
        <w:rPr>
          <w:lang w:val="fr-BE"/>
        </w:rPr>
        <w:t>qu’il n’y aucun officier de cette origine</w:t>
      </w:r>
      <w:r w:rsidR="00464844" w:rsidRPr="00464844">
        <w:rPr>
          <w:lang w:val="fr-BE"/>
        </w:rPr>
        <w:t>.</w:t>
      </w:r>
      <w:r w:rsidR="00464844">
        <w:rPr>
          <w:lang w:val="fr-BE"/>
        </w:rPr>
        <w:t xml:space="preserve"> </w:t>
      </w:r>
    </w:p>
    <w:p w14:paraId="38B4D00C" w14:textId="59EEBEDF" w:rsidR="00D20B56" w:rsidRDefault="000702AB" w:rsidP="002555AF">
      <w:pPr>
        <w:jc w:val="both"/>
        <w:rPr>
          <w:lang w:val="fr-BE"/>
        </w:rPr>
      </w:pPr>
      <w:r>
        <w:rPr>
          <w:lang w:val="fr-BE"/>
        </w:rPr>
        <w:t>I</w:t>
      </w:r>
      <w:r w:rsidR="00272009">
        <w:rPr>
          <w:lang w:val="fr-BE"/>
        </w:rPr>
        <w:t>l n’existe pas de document comparable concernant le racisme à l’hôpital</w:t>
      </w:r>
      <w:r w:rsidR="007370D3">
        <w:rPr>
          <w:lang w:val="fr-BE"/>
        </w:rPr>
        <w:t xml:space="preserve">. </w:t>
      </w:r>
      <w:r>
        <w:rPr>
          <w:lang w:val="fr-BE"/>
        </w:rPr>
        <w:t xml:space="preserve">On ne peut malheureusement pas s’en réjouir, </w:t>
      </w:r>
      <w:r w:rsidR="002F0C45">
        <w:rPr>
          <w:lang w:val="fr-BE"/>
        </w:rPr>
        <w:t>car à</w:t>
      </w:r>
      <w:r w:rsidR="007370D3">
        <w:rPr>
          <w:lang w:val="fr-BE"/>
        </w:rPr>
        <w:t xml:space="preserve"> ma connaissance, il n’existe pas non plus de recherche scientifique sur ce sujet</w:t>
      </w:r>
      <w:r w:rsidR="00937845">
        <w:rPr>
          <w:lang w:val="fr-BE"/>
        </w:rPr>
        <w:t xml:space="preserve"> concernant la Belgique. </w:t>
      </w:r>
      <w:r w:rsidR="00BB51E1">
        <w:rPr>
          <w:lang w:val="fr-BE"/>
        </w:rPr>
        <w:t xml:space="preserve">Ce manque de données objectives est peut-être </w:t>
      </w:r>
      <w:r w:rsidR="006769EB">
        <w:rPr>
          <w:lang w:val="fr-BE"/>
        </w:rPr>
        <w:t xml:space="preserve">une conséquence </w:t>
      </w:r>
      <w:r w:rsidR="00EA5AA3">
        <w:rPr>
          <w:lang w:val="fr-BE"/>
        </w:rPr>
        <w:t>de l’interdiction des statistiques ethniques dans notre pays</w:t>
      </w:r>
      <w:r w:rsidR="00414EEC">
        <w:rPr>
          <w:lang w:val="fr-BE"/>
        </w:rPr>
        <w:t xml:space="preserve">. </w:t>
      </w:r>
      <w:r w:rsidR="00CD37A6">
        <w:rPr>
          <w:lang w:val="fr-BE"/>
        </w:rPr>
        <w:t xml:space="preserve">Quoi qu’il en soit, il est </w:t>
      </w:r>
      <w:r w:rsidR="00001E30">
        <w:rPr>
          <w:lang w:val="fr-BE"/>
        </w:rPr>
        <w:t xml:space="preserve">très difficile </w:t>
      </w:r>
      <w:r w:rsidR="00A74882">
        <w:rPr>
          <w:lang w:val="fr-BE"/>
        </w:rPr>
        <w:t>d’y voir clair</w:t>
      </w:r>
      <w:r w:rsidR="00C328AF">
        <w:rPr>
          <w:lang w:val="fr-BE"/>
        </w:rPr>
        <w:t xml:space="preserve"> et ce n’est pas du tout acceptable.</w:t>
      </w:r>
    </w:p>
    <w:p w14:paraId="358DC791" w14:textId="77777777" w:rsidR="008011C9" w:rsidRDefault="00414EEC" w:rsidP="002555AF">
      <w:pPr>
        <w:jc w:val="both"/>
        <w:rPr>
          <w:lang w:val="fr-BE"/>
        </w:rPr>
      </w:pPr>
      <w:r>
        <w:rPr>
          <w:lang w:val="fr-BE"/>
        </w:rPr>
        <w:t>Heureusement</w:t>
      </w:r>
      <w:r w:rsidR="000D10AF">
        <w:rPr>
          <w:lang w:val="fr-BE"/>
        </w:rPr>
        <w:t>, quelques journalistes se sont intéressés à cette question</w:t>
      </w:r>
      <w:r w:rsidR="00D20B56">
        <w:rPr>
          <w:lang w:val="fr-BE"/>
        </w:rPr>
        <w:t xml:space="preserve"> </w:t>
      </w:r>
      <w:r w:rsidR="0072003E">
        <w:rPr>
          <w:lang w:val="fr-BE"/>
        </w:rPr>
        <w:t>du racisme dans les hôpitaux</w:t>
      </w:r>
      <w:r w:rsidR="000D10AF">
        <w:rPr>
          <w:lang w:val="fr-BE"/>
        </w:rPr>
        <w:t xml:space="preserve">, </w:t>
      </w:r>
      <w:r w:rsidR="009306C4">
        <w:rPr>
          <w:lang w:val="fr-BE"/>
        </w:rPr>
        <w:t>le plus souvent en relayant des témoignages</w:t>
      </w:r>
      <w:r w:rsidR="00A250D4">
        <w:rPr>
          <w:lang w:val="fr-BE"/>
        </w:rPr>
        <w:t xml:space="preserve"> de patients</w:t>
      </w:r>
      <w:r w:rsidR="009306C4">
        <w:rPr>
          <w:lang w:val="fr-BE"/>
        </w:rPr>
        <w:t xml:space="preserve">. </w:t>
      </w:r>
      <w:r w:rsidR="00A250D4">
        <w:rPr>
          <w:lang w:val="fr-BE"/>
        </w:rPr>
        <w:t xml:space="preserve">Deux sources </w:t>
      </w:r>
      <w:r w:rsidR="002B6BD0">
        <w:rPr>
          <w:lang w:val="fr-BE"/>
        </w:rPr>
        <w:t>récentes sont particulièrement intéressantes</w:t>
      </w:r>
      <w:r w:rsidR="002B6BD0">
        <w:rPr>
          <w:rStyle w:val="Appelnotedebasdep"/>
          <w:lang w:val="fr-BE"/>
        </w:rPr>
        <w:footnoteReference w:id="8"/>
      </w:r>
      <w:r w:rsidR="0072003E">
        <w:rPr>
          <w:lang w:val="fr-BE"/>
        </w:rPr>
        <w:t xml:space="preserve">. La première est un article </w:t>
      </w:r>
      <w:r w:rsidR="00CD318C">
        <w:rPr>
          <w:lang w:val="fr-BE"/>
        </w:rPr>
        <w:t>publié dans le magazine belge « Médor »</w:t>
      </w:r>
      <w:r w:rsidR="002949C0">
        <w:rPr>
          <w:lang w:val="fr-BE"/>
        </w:rPr>
        <w:t xml:space="preserve"> en 2021 : « </w:t>
      </w:r>
      <w:r w:rsidR="00596A4B">
        <w:rPr>
          <w:lang w:val="fr-BE"/>
        </w:rPr>
        <w:t>Des maux qui collent à la peau »</w:t>
      </w:r>
      <w:r w:rsidR="00596A4B">
        <w:rPr>
          <w:rStyle w:val="Appelnotedebasdep"/>
          <w:lang w:val="fr-BE"/>
        </w:rPr>
        <w:footnoteReference w:id="9"/>
      </w:r>
      <w:r w:rsidR="00CB5479">
        <w:rPr>
          <w:lang w:val="fr-BE"/>
        </w:rPr>
        <w:t xml:space="preserve">. </w:t>
      </w:r>
      <w:r w:rsidR="00890F08">
        <w:rPr>
          <w:lang w:val="fr-BE"/>
        </w:rPr>
        <w:t>Les auteur</w:t>
      </w:r>
      <w:r w:rsidR="00955A9B">
        <w:rPr>
          <w:lang w:val="fr-BE"/>
        </w:rPr>
        <w:t xml:space="preserve">es, Camille Crucifix et </w:t>
      </w:r>
      <w:proofErr w:type="spellStart"/>
      <w:r w:rsidR="00955A9B">
        <w:rPr>
          <w:lang w:val="fr-BE"/>
        </w:rPr>
        <w:t>Muna</w:t>
      </w:r>
      <w:proofErr w:type="spellEnd"/>
      <w:r w:rsidR="00955A9B">
        <w:rPr>
          <w:lang w:val="fr-BE"/>
        </w:rPr>
        <w:t xml:space="preserve"> </w:t>
      </w:r>
      <w:proofErr w:type="spellStart"/>
      <w:r w:rsidR="00955A9B">
        <w:rPr>
          <w:lang w:val="fr-BE"/>
        </w:rPr>
        <w:t>Traub</w:t>
      </w:r>
      <w:proofErr w:type="spellEnd"/>
      <w:r w:rsidR="00955A9B">
        <w:rPr>
          <w:lang w:val="fr-BE"/>
        </w:rPr>
        <w:t>,</w:t>
      </w:r>
      <w:r w:rsidR="008A5150">
        <w:rPr>
          <w:lang w:val="fr-BE"/>
        </w:rPr>
        <w:t xml:space="preserve"> évoquent une série de dénonciations sur les réseaux </w:t>
      </w:r>
      <w:r w:rsidR="00D8394A">
        <w:rPr>
          <w:lang w:val="fr-BE"/>
        </w:rPr>
        <w:t xml:space="preserve">à propos de discriminations subies dans les hôpitaux belges et </w:t>
      </w:r>
      <w:r w:rsidR="00604C20">
        <w:rPr>
          <w:lang w:val="fr-BE"/>
        </w:rPr>
        <w:t xml:space="preserve">français </w:t>
      </w:r>
      <w:r w:rsidR="00D8394A">
        <w:rPr>
          <w:lang w:val="fr-BE"/>
        </w:rPr>
        <w:t>par des p</w:t>
      </w:r>
      <w:r w:rsidR="00604C20">
        <w:rPr>
          <w:lang w:val="fr-BE"/>
        </w:rPr>
        <w:t>ersonnes racisées (c’est-à-dire des personnes non-blanches</w:t>
      </w:r>
      <w:r w:rsidR="00410ADC">
        <w:rPr>
          <w:lang w:val="fr-BE"/>
        </w:rPr>
        <w:t xml:space="preserve"> qui sont assignées par d’autres à un</w:t>
      </w:r>
      <w:r w:rsidR="00303165">
        <w:rPr>
          <w:lang w:val="fr-BE"/>
        </w:rPr>
        <w:t xml:space="preserve">e race supposée ou à un </w:t>
      </w:r>
      <w:r w:rsidR="00410ADC">
        <w:rPr>
          <w:lang w:val="fr-BE"/>
        </w:rPr>
        <w:t>groupe ethnique minoritaire</w:t>
      </w:r>
      <w:r w:rsidR="009762A2">
        <w:rPr>
          <w:lang w:val="fr-BE"/>
        </w:rPr>
        <w:t xml:space="preserve"> et subissent de ce fait des discriminations voire des violences</w:t>
      </w:r>
      <w:r w:rsidR="00303165">
        <w:rPr>
          <w:lang w:val="fr-BE"/>
        </w:rPr>
        <w:t>)</w:t>
      </w:r>
      <w:r w:rsidR="001A7C15">
        <w:rPr>
          <w:lang w:val="fr-BE"/>
        </w:rPr>
        <w:t>.</w:t>
      </w:r>
      <w:r w:rsidR="00327535">
        <w:rPr>
          <w:lang w:val="fr-BE"/>
        </w:rPr>
        <w:t xml:space="preserve"> </w:t>
      </w:r>
      <w:r w:rsidR="001435C9">
        <w:rPr>
          <w:lang w:val="fr-BE"/>
        </w:rPr>
        <w:t>Ainsi une jeune</w:t>
      </w:r>
      <w:r w:rsidR="004A6DEB">
        <w:rPr>
          <w:lang w:val="fr-BE"/>
        </w:rPr>
        <w:t xml:space="preserve"> femme noire</w:t>
      </w:r>
      <w:r w:rsidR="003F66DC">
        <w:rPr>
          <w:lang w:val="fr-BE"/>
        </w:rPr>
        <w:t xml:space="preserve"> témoigne : « </w:t>
      </w:r>
      <w:r w:rsidR="00327535" w:rsidRPr="00327535">
        <w:rPr>
          <w:lang w:val="fr-BE"/>
        </w:rPr>
        <w:t xml:space="preserve">Je voulais avoir une prescription pour la pilule et le médecin a dit : </w:t>
      </w:r>
      <w:r w:rsidR="003F66DC">
        <w:rPr>
          <w:lang w:val="fr-BE"/>
        </w:rPr>
        <w:t>‘</w:t>
      </w:r>
      <w:r w:rsidR="00327535" w:rsidRPr="00327535">
        <w:rPr>
          <w:lang w:val="fr-BE"/>
        </w:rPr>
        <w:t>Ça m’étonne, d’habitude les Africaines elles aiment bien accoucher pour les allocs</w:t>
      </w:r>
      <w:r w:rsidR="003F66DC">
        <w:rPr>
          <w:lang w:val="fr-BE"/>
        </w:rPr>
        <w:t>’.</w:t>
      </w:r>
      <w:r w:rsidR="00F02061">
        <w:rPr>
          <w:lang w:val="fr-BE"/>
        </w:rPr>
        <w:t xml:space="preserve"> Ailleurs, une </w:t>
      </w:r>
      <w:r w:rsidR="007A511D">
        <w:rPr>
          <w:lang w:val="fr-BE"/>
        </w:rPr>
        <w:t>étudiante écrit : « </w:t>
      </w:r>
      <w:r w:rsidR="00327535" w:rsidRPr="00327535">
        <w:rPr>
          <w:lang w:val="fr-BE"/>
        </w:rPr>
        <w:t xml:space="preserve">Au collège, je me plains d’un mal de dos. Selon le médecin, </w:t>
      </w:r>
      <w:r w:rsidR="007A511D">
        <w:rPr>
          <w:lang w:val="fr-BE"/>
        </w:rPr>
        <w:t>‘</w:t>
      </w:r>
      <w:r w:rsidR="00327535" w:rsidRPr="00327535">
        <w:rPr>
          <w:lang w:val="fr-BE"/>
        </w:rPr>
        <w:t xml:space="preserve">c’est parce vous êtes cambrée, avec vos origines antillaises. Au pire, </w:t>
      </w:r>
      <w:proofErr w:type="gramStart"/>
      <w:r w:rsidR="00327535" w:rsidRPr="00327535">
        <w:rPr>
          <w:lang w:val="fr-BE"/>
        </w:rPr>
        <w:t>c’est pas</w:t>
      </w:r>
      <w:proofErr w:type="gramEnd"/>
      <w:r w:rsidR="00327535" w:rsidRPr="00327535">
        <w:rPr>
          <w:lang w:val="fr-BE"/>
        </w:rPr>
        <w:t xml:space="preserve"> grave, ça plaît aux garçons</w:t>
      </w:r>
      <w:r w:rsidR="007A511D">
        <w:rPr>
          <w:lang w:val="fr-BE"/>
        </w:rPr>
        <w:t>’ »</w:t>
      </w:r>
      <w:r w:rsidR="00327535" w:rsidRPr="00327535">
        <w:rPr>
          <w:lang w:val="fr-BE"/>
        </w:rPr>
        <w:t>.</w:t>
      </w:r>
      <w:r w:rsidR="00A3151B">
        <w:rPr>
          <w:lang w:val="fr-BE"/>
        </w:rPr>
        <w:t xml:space="preserve"> Ces </w:t>
      </w:r>
      <w:r w:rsidR="007E37C5">
        <w:rPr>
          <w:lang w:val="fr-BE"/>
        </w:rPr>
        <w:t>t</w:t>
      </w:r>
      <w:r w:rsidR="00A3151B">
        <w:rPr>
          <w:lang w:val="fr-BE"/>
        </w:rPr>
        <w:t xml:space="preserve">émoignages </w:t>
      </w:r>
      <w:r w:rsidR="007E37C5">
        <w:rPr>
          <w:lang w:val="fr-BE"/>
        </w:rPr>
        <w:t xml:space="preserve">ne peuvent que rappeler la tragique histoire </w:t>
      </w:r>
      <w:r w:rsidR="004F6C15">
        <w:rPr>
          <w:lang w:val="fr-BE"/>
        </w:rPr>
        <w:t xml:space="preserve">de Naomi </w:t>
      </w:r>
      <w:proofErr w:type="spellStart"/>
      <w:r w:rsidR="004F6C15">
        <w:rPr>
          <w:lang w:val="fr-BE"/>
        </w:rPr>
        <w:t>Musenga</w:t>
      </w:r>
      <w:proofErr w:type="spellEnd"/>
      <w:r w:rsidR="00806739">
        <w:rPr>
          <w:lang w:val="fr-BE"/>
        </w:rPr>
        <w:t xml:space="preserve"> </w:t>
      </w:r>
      <w:r w:rsidR="00C5040B">
        <w:rPr>
          <w:lang w:val="fr-BE"/>
        </w:rPr>
        <w:t xml:space="preserve">qui mérite d’être évoquée. </w:t>
      </w:r>
      <w:r w:rsidR="00452DB4">
        <w:rPr>
          <w:rFonts w:cstheme="minorHAnsi"/>
          <w:lang w:val="fr-BE"/>
        </w:rPr>
        <w:t>À</w:t>
      </w:r>
      <w:r w:rsidR="00C5040B">
        <w:rPr>
          <w:lang w:val="fr-BE"/>
        </w:rPr>
        <w:t xml:space="preserve"> Strasbourg, </w:t>
      </w:r>
      <w:r w:rsidR="00D35509">
        <w:rPr>
          <w:lang w:val="fr-BE"/>
        </w:rPr>
        <w:t xml:space="preserve">cette </w:t>
      </w:r>
      <w:r w:rsidR="00C5040B">
        <w:rPr>
          <w:lang w:val="fr-BE"/>
        </w:rPr>
        <w:t xml:space="preserve">jeune femme </w:t>
      </w:r>
      <w:r w:rsidR="00914996">
        <w:rPr>
          <w:lang w:val="fr-BE"/>
        </w:rPr>
        <w:t xml:space="preserve">noire de 22 ans appelle le SAMU parce qu’elle se sent très mal. </w:t>
      </w:r>
      <w:r w:rsidR="0092067A">
        <w:rPr>
          <w:lang w:val="fr-BE"/>
        </w:rPr>
        <w:t xml:space="preserve">Discriminée </w:t>
      </w:r>
      <w:r w:rsidR="00C72602">
        <w:rPr>
          <w:lang w:val="fr-BE"/>
        </w:rPr>
        <w:t xml:space="preserve">par l’opératrice téléphonique </w:t>
      </w:r>
      <w:r w:rsidR="0092067A">
        <w:rPr>
          <w:lang w:val="fr-BE"/>
        </w:rPr>
        <w:t xml:space="preserve">sur la base </w:t>
      </w:r>
      <w:r w:rsidR="00C72602">
        <w:rPr>
          <w:lang w:val="fr-BE"/>
        </w:rPr>
        <w:t>de son nom</w:t>
      </w:r>
      <w:r w:rsidR="002C7AFF">
        <w:rPr>
          <w:lang w:val="fr-BE"/>
        </w:rPr>
        <w:t xml:space="preserve">, </w:t>
      </w:r>
      <w:r w:rsidR="009A62D6">
        <w:rPr>
          <w:lang w:val="fr-BE"/>
        </w:rPr>
        <w:t xml:space="preserve">elle est éconduite alors même qu’elle </w:t>
      </w:r>
      <w:r w:rsidR="002241FA">
        <w:rPr>
          <w:lang w:val="fr-BE"/>
        </w:rPr>
        <w:t xml:space="preserve">se plaint </w:t>
      </w:r>
      <w:r w:rsidR="004A302C">
        <w:rPr>
          <w:lang w:val="fr-BE"/>
        </w:rPr>
        <w:t xml:space="preserve">de </w:t>
      </w:r>
      <w:r w:rsidR="001748B8">
        <w:rPr>
          <w:lang w:val="fr-BE"/>
        </w:rPr>
        <w:t>violentes</w:t>
      </w:r>
      <w:r w:rsidR="004A302C">
        <w:rPr>
          <w:lang w:val="fr-BE"/>
        </w:rPr>
        <w:t xml:space="preserve"> douleurs dans le ventre</w:t>
      </w:r>
      <w:r w:rsidR="001748B8">
        <w:rPr>
          <w:lang w:val="fr-BE"/>
        </w:rPr>
        <w:t xml:space="preserve"> et </w:t>
      </w:r>
      <w:r w:rsidR="007F0245">
        <w:rPr>
          <w:lang w:val="fr-BE"/>
        </w:rPr>
        <w:t xml:space="preserve">exprime un </w:t>
      </w:r>
      <w:r w:rsidR="001748B8">
        <w:rPr>
          <w:lang w:val="fr-BE"/>
        </w:rPr>
        <w:t>sentiment de mort imminente</w:t>
      </w:r>
      <w:r w:rsidR="00A503D2">
        <w:rPr>
          <w:lang w:val="fr-BE"/>
        </w:rPr>
        <w:t>,</w:t>
      </w:r>
      <w:r w:rsidR="0095432F">
        <w:rPr>
          <w:lang w:val="fr-BE"/>
        </w:rPr>
        <w:t xml:space="preserve"> </w:t>
      </w:r>
      <w:r w:rsidR="003C673C">
        <w:rPr>
          <w:lang w:val="fr-BE"/>
        </w:rPr>
        <w:t>et reçoit pour toute réponse : « </w:t>
      </w:r>
      <w:r w:rsidR="003C673C" w:rsidRPr="003C673C">
        <w:rPr>
          <w:lang w:val="fr-BE"/>
        </w:rPr>
        <w:t>Vous allez mourir certainement un jour, comme tout le monde</w:t>
      </w:r>
      <w:r w:rsidR="003C673C">
        <w:rPr>
          <w:lang w:val="fr-BE"/>
        </w:rPr>
        <w:t xml:space="preserve"> ». </w:t>
      </w:r>
      <w:r w:rsidR="004B0C8E">
        <w:rPr>
          <w:lang w:val="fr-BE"/>
        </w:rPr>
        <w:t xml:space="preserve">Faute d’avoir reçu des soins suffisamment </w:t>
      </w:r>
      <w:r w:rsidR="00A503D2">
        <w:rPr>
          <w:lang w:val="fr-BE"/>
        </w:rPr>
        <w:t xml:space="preserve">rapidement, Naomi décède 4 heures après son appel. </w:t>
      </w:r>
      <w:r w:rsidR="001D42B0">
        <w:rPr>
          <w:lang w:val="fr-BE"/>
        </w:rPr>
        <w:t>À la suite de ce décès</w:t>
      </w:r>
      <w:r w:rsidR="00FA3045">
        <w:rPr>
          <w:lang w:val="fr-BE"/>
        </w:rPr>
        <w:t xml:space="preserve"> </w:t>
      </w:r>
      <w:r w:rsidR="00BA33A7">
        <w:rPr>
          <w:lang w:val="fr-BE"/>
        </w:rPr>
        <w:t>dans les circonstances scandaleuses évoquées, un collectif d’</w:t>
      </w:r>
      <w:r w:rsidR="00752FA4">
        <w:rPr>
          <w:lang w:val="fr-BE"/>
        </w:rPr>
        <w:t>associations</w:t>
      </w:r>
      <w:r w:rsidR="00BA33A7">
        <w:rPr>
          <w:lang w:val="fr-BE"/>
        </w:rPr>
        <w:t xml:space="preserve"> </w:t>
      </w:r>
      <w:r w:rsidR="00752FA4">
        <w:rPr>
          <w:lang w:val="fr-BE"/>
        </w:rPr>
        <w:lastRenderedPageBreak/>
        <w:t xml:space="preserve">en France </w:t>
      </w:r>
      <w:r w:rsidR="00BA33A7">
        <w:rPr>
          <w:lang w:val="fr-BE"/>
        </w:rPr>
        <w:t xml:space="preserve">a mené </w:t>
      </w:r>
      <w:r w:rsidR="00156FD6">
        <w:rPr>
          <w:lang w:val="fr-BE"/>
        </w:rPr>
        <w:t>une enquête auprès de plus de 1000 personnes</w:t>
      </w:r>
      <w:r w:rsidR="00E73F79">
        <w:rPr>
          <w:lang w:val="fr-BE"/>
        </w:rPr>
        <w:t xml:space="preserve"> pour </w:t>
      </w:r>
      <w:r w:rsidR="00B82493">
        <w:rPr>
          <w:lang w:val="fr-BE"/>
        </w:rPr>
        <w:t>recueillir des témoignages de perso</w:t>
      </w:r>
      <w:r w:rsidR="00A018DE">
        <w:rPr>
          <w:lang w:val="fr-BE"/>
        </w:rPr>
        <w:t xml:space="preserve">nnes qui auraient </w:t>
      </w:r>
      <w:r w:rsidR="00AF00D0">
        <w:rPr>
          <w:lang w:val="fr-BE"/>
        </w:rPr>
        <w:t>été discriminées de façon similaire par des professionnels de la santé.</w:t>
      </w:r>
      <w:r w:rsidR="005D1A41">
        <w:rPr>
          <w:lang w:val="fr-BE"/>
        </w:rPr>
        <w:t xml:space="preserve"> </w:t>
      </w:r>
    </w:p>
    <w:p w14:paraId="5F01F629" w14:textId="6776043F" w:rsidR="001123DA" w:rsidRDefault="005D1A41" w:rsidP="002555AF">
      <w:pPr>
        <w:jc w:val="both"/>
        <w:rPr>
          <w:lang w:val="fr-BE"/>
        </w:rPr>
      </w:pPr>
      <w:r>
        <w:rPr>
          <w:lang w:val="fr-BE"/>
        </w:rPr>
        <w:t xml:space="preserve">À propos de cette enquête, la journaliste </w:t>
      </w:r>
      <w:r w:rsidR="00F3404E">
        <w:rPr>
          <w:lang w:val="fr-BE"/>
        </w:rPr>
        <w:t xml:space="preserve">Aude </w:t>
      </w:r>
      <w:proofErr w:type="spellStart"/>
      <w:r w:rsidR="00F3404E">
        <w:rPr>
          <w:lang w:val="fr-BE"/>
        </w:rPr>
        <w:t>Lorriaux</w:t>
      </w:r>
      <w:proofErr w:type="spellEnd"/>
      <w:r w:rsidR="00F3404E">
        <w:rPr>
          <w:lang w:val="fr-BE"/>
        </w:rPr>
        <w:t xml:space="preserve">, </w:t>
      </w:r>
      <w:r>
        <w:rPr>
          <w:lang w:val="fr-BE"/>
        </w:rPr>
        <w:t xml:space="preserve">du site Slate.fr écrit : </w:t>
      </w:r>
      <w:r w:rsidR="0061120C">
        <w:rPr>
          <w:lang w:val="fr-BE"/>
        </w:rPr>
        <w:t>« O</w:t>
      </w:r>
      <w:r w:rsidRPr="005D1A41">
        <w:rPr>
          <w:lang w:val="fr-BE"/>
        </w:rPr>
        <w:t xml:space="preserve">n constate par exemple une surreprésentation des </w:t>
      </w:r>
      <w:r w:rsidR="0061120C">
        <w:rPr>
          <w:lang w:val="fr-BE"/>
        </w:rPr>
        <w:t>‘</w:t>
      </w:r>
      <w:r w:rsidRPr="005D1A41">
        <w:rPr>
          <w:lang w:val="fr-BE"/>
        </w:rPr>
        <w:t>propos discriminants</w:t>
      </w:r>
      <w:r w:rsidR="0061120C">
        <w:rPr>
          <w:lang w:val="fr-BE"/>
        </w:rPr>
        <w:t>’</w:t>
      </w:r>
      <w:r w:rsidRPr="005D1A41">
        <w:rPr>
          <w:lang w:val="fr-BE"/>
        </w:rPr>
        <w:t xml:space="preserve"> pour les individus avec un nom à consonance africaine, arabe ou berbère (38% au lieu de 28%</w:t>
      </w:r>
      <w:r w:rsidR="0061120C" w:rsidRPr="005D1A41">
        <w:rPr>
          <w:lang w:val="fr-BE"/>
        </w:rPr>
        <w:t>) ;</w:t>
      </w:r>
      <w:r w:rsidRPr="005D1A41">
        <w:rPr>
          <w:lang w:val="fr-BE"/>
        </w:rPr>
        <w:t xml:space="preserve"> et des </w:t>
      </w:r>
      <w:r w:rsidR="0061120C">
        <w:rPr>
          <w:lang w:val="fr-BE"/>
        </w:rPr>
        <w:t>‘</w:t>
      </w:r>
      <w:r w:rsidRPr="005D1A41">
        <w:rPr>
          <w:lang w:val="fr-BE"/>
        </w:rPr>
        <w:t>gestes brusques</w:t>
      </w:r>
      <w:r w:rsidR="0061120C">
        <w:rPr>
          <w:lang w:val="fr-BE"/>
        </w:rPr>
        <w:t>’</w:t>
      </w:r>
      <w:r w:rsidRPr="005D1A41">
        <w:rPr>
          <w:lang w:val="fr-BE"/>
        </w:rPr>
        <w:t xml:space="preserve"> plus nombreux pour les personnes se disant perçues comme </w:t>
      </w:r>
      <w:r w:rsidR="0061120C">
        <w:rPr>
          <w:lang w:val="fr-BE"/>
        </w:rPr>
        <w:t>‘</w:t>
      </w:r>
      <w:r w:rsidRPr="005D1A41">
        <w:rPr>
          <w:lang w:val="fr-BE"/>
        </w:rPr>
        <w:t>non-blanches</w:t>
      </w:r>
      <w:r w:rsidR="0061120C">
        <w:rPr>
          <w:lang w:val="fr-BE"/>
        </w:rPr>
        <w:t>’</w:t>
      </w:r>
      <w:r w:rsidRPr="005D1A41">
        <w:rPr>
          <w:lang w:val="fr-BE"/>
        </w:rPr>
        <w:t xml:space="preserve"> (28% au lieu de 23% en moyenne). Tout comme les personnes qui ont un nom à consonance africaine, arabe ou berbère et un accent étranger ou des départements d’outre-mer paraissent subir plus de refus de prise en charge par l’équipe médicale (40% contre 34% en moyenne)</w:t>
      </w:r>
      <w:r w:rsidR="00F3404E">
        <w:rPr>
          <w:rStyle w:val="Appelnotedebasdep"/>
          <w:lang w:val="fr-BE"/>
        </w:rPr>
        <w:footnoteReference w:id="10"/>
      </w:r>
      <w:r w:rsidRPr="005D1A41">
        <w:rPr>
          <w:lang w:val="fr-BE"/>
        </w:rPr>
        <w:t>.</w:t>
      </w:r>
      <w:r w:rsidR="001C642F">
        <w:rPr>
          <w:lang w:val="fr-BE"/>
        </w:rPr>
        <w:t xml:space="preserve"> </w:t>
      </w:r>
    </w:p>
    <w:p w14:paraId="3E55FBEA" w14:textId="354CF734" w:rsidR="00A469B8" w:rsidRDefault="00A469B8" w:rsidP="002555AF">
      <w:pPr>
        <w:jc w:val="both"/>
        <w:rPr>
          <w:lang w:val="fr-BE"/>
        </w:rPr>
      </w:pPr>
      <w:r>
        <w:rPr>
          <w:lang w:val="fr-BE"/>
        </w:rPr>
        <w:t xml:space="preserve">Des témoignages similaires </w:t>
      </w:r>
      <w:r w:rsidR="00E12214">
        <w:rPr>
          <w:lang w:val="fr-BE"/>
        </w:rPr>
        <w:t xml:space="preserve">concernant </w:t>
      </w:r>
      <w:r w:rsidR="0007714F">
        <w:rPr>
          <w:lang w:val="fr-BE"/>
        </w:rPr>
        <w:t xml:space="preserve">la Belgique </w:t>
      </w:r>
      <w:r w:rsidR="00E12214">
        <w:rPr>
          <w:lang w:val="fr-BE"/>
        </w:rPr>
        <w:t xml:space="preserve">sont disponibles </w:t>
      </w:r>
      <w:r w:rsidR="00764BE3">
        <w:rPr>
          <w:lang w:val="fr-BE"/>
        </w:rPr>
        <w:t xml:space="preserve">dans un podcast </w:t>
      </w:r>
      <w:r w:rsidR="00222E13">
        <w:rPr>
          <w:lang w:val="fr-BE"/>
        </w:rPr>
        <w:t xml:space="preserve">publié sur </w:t>
      </w:r>
      <w:r w:rsidR="00D24BB2">
        <w:rPr>
          <w:lang w:val="fr-BE"/>
        </w:rPr>
        <w:t>le</w:t>
      </w:r>
      <w:r w:rsidR="00222E13">
        <w:rPr>
          <w:lang w:val="fr-BE"/>
        </w:rPr>
        <w:t xml:space="preserve"> site </w:t>
      </w:r>
      <w:r w:rsidR="002E2896" w:rsidRPr="00D24BB2">
        <w:rPr>
          <w:i/>
          <w:iCs/>
          <w:lang w:val="fr-BE"/>
        </w:rPr>
        <w:t>Mammouth</w:t>
      </w:r>
      <w:r w:rsidR="002E2896">
        <w:rPr>
          <w:lang w:val="fr-BE"/>
        </w:rPr>
        <w:t xml:space="preserve"> </w:t>
      </w:r>
      <w:r w:rsidR="00CB713F">
        <w:rPr>
          <w:lang w:val="fr-BE"/>
        </w:rPr>
        <w:t xml:space="preserve">géré </w:t>
      </w:r>
      <w:r w:rsidR="00222E13">
        <w:rPr>
          <w:lang w:val="fr-BE"/>
        </w:rPr>
        <w:t xml:space="preserve">par des </w:t>
      </w:r>
      <w:r w:rsidR="00CB713F">
        <w:rPr>
          <w:lang w:val="fr-BE"/>
        </w:rPr>
        <w:t>étudiants en journalisme de l’IHECS à Bruxelles</w:t>
      </w:r>
      <w:r w:rsidR="002E2896">
        <w:rPr>
          <w:lang w:val="fr-BE"/>
        </w:rPr>
        <w:t xml:space="preserve"> : </w:t>
      </w:r>
      <w:r w:rsidR="00AA0E7F">
        <w:rPr>
          <w:lang w:val="fr-BE"/>
        </w:rPr>
        <w:t>« Dis les termes : racisme à l’hôpital »</w:t>
      </w:r>
      <w:r w:rsidR="00B70650">
        <w:rPr>
          <w:rStyle w:val="Appelnotedebasdep"/>
          <w:lang w:val="fr-BE"/>
        </w:rPr>
        <w:footnoteReference w:id="11"/>
      </w:r>
      <w:r w:rsidR="00AA0E7F">
        <w:rPr>
          <w:lang w:val="fr-BE"/>
        </w:rPr>
        <w:t>.</w:t>
      </w:r>
      <w:r w:rsidR="00D24BB2">
        <w:rPr>
          <w:lang w:val="fr-BE"/>
        </w:rPr>
        <w:t xml:space="preserve"> </w:t>
      </w:r>
      <w:r w:rsidR="00FF326D">
        <w:rPr>
          <w:lang w:val="fr-BE"/>
        </w:rPr>
        <w:t>Cette enquête a été menée</w:t>
      </w:r>
      <w:r w:rsidR="00884D7F">
        <w:rPr>
          <w:lang w:val="fr-BE"/>
        </w:rPr>
        <w:t xml:space="preserve"> en Belgique,</w:t>
      </w:r>
      <w:r w:rsidR="00FF326D">
        <w:rPr>
          <w:lang w:val="fr-BE"/>
        </w:rPr>
        <w:t xml:space="preserve"> </w:t>
      </w:r>
      <w:r w:rsidR="00884D7F">
        <w:rPr>
          <w:lang w:val="fr-BE"/>
        </w:rPr>
        <w:t xml:space="preserve">en </w:t>
      </w:r>
      <w:r w:rsidR="001B502F">
        <w:rPr>
          <w:lang w:val="fr-BE"/>
        </w:rPr>
        <w:t>2022, auprès</w:t>
      </w:r>
      <w:r w:rsidR="00FF326D">
        <w:rPr>
          <w:lang w:val="fr-BE"/>
        </w:rPr>
        <w:t xml:space="preserve"> de </w:t>
      </w:r>
      <w:r w:rsidR="002505FB">
        <w:rPr>
          <w:lang w:val="fr-BE"/>
        </w:rPr>
        <w:t xml:space="preserve">242 </w:t>
      </w:r>
      <w:r w:rsidR="00884D7F">
        <w:rPr>
          <w:lang w:val="fr-BE"/>
        </w:rPr>
        <w:t>personnes racisées.</w:t>
      </w:r>
      <w:r w:rsidR="002505FB">
        <w:rPr>
          <w:lang w:val="fr-BE"/>
        </w:rPr>
        <w:t xml:space="preserve"> </w:t>
      </w:r>
      <w:r w:rsidR="001B502F">
        <w:rPr>
          <w:lang w:val="fr-BE"/>
        </w:rPr>
        <w:t xml:space="preserve">39% d’entre elles déclarent avoir déjà été victimes </w:t>
      </w:r>
      <w:r w:rsidR="00F41D97">
        <w:rPr>
          <w:lang w:val="fr-BE"/>
        </w:rPr>
        <w:t xml:space="preserve">de discrimination à l’hôpital. 60% de cet échantillon </w:t>
      </w:r>
      <w:r w:rsidR="00D010B6">
        <w:rPr>
          <w:lang w:val="fr-BE"/>
        </w:rPr>
        <w:t xml:space="preserve">disent avoir un proche qui a déjà été victime d’une telle discrimination. </w:t>
      </w:r>
    </w:p>
    <w:p w14:paraId="7BB86CE7" w14:textId="494ACFC1" w:rsidR="004E576E" w:rsidRDefault="00F12957" w:rsidP="002555AF">
      <w:pPr>
        <w:jc w:val="both"/>
        <w:rPr>
          <w:lang w:val="fr-BE"/>
        </w:rPr>
      </w:pPr>
      <w:r>
        <w:rPr>
          <w:lang w:val="fr-BE"/>
        </w:rPr>
        <w:t xml:space="preserve">Ces </w:t>
      </w:r>
      <w:r w:rsidR="00343DC1">
        <w:rPr>
          <w:lang w:val="fr-BE"/>
        </w:rPr>
        <w:t>discriminations basées sur l’origine réelle ou supposée des patients s’appuient souvent sur des stéréotypes</w:t>
      </w:r>
      <w:r w:rsidR="0031275F">
        <w:rPr>
          <w:lang w:val="fr-BE"/>
        </w:rPr>
        <w:t xml:space="preserve">. Le plus courant d’entre eux </w:t>
      </w:r>
      <w:r w:rsidR="004A1A0D">
        <w:rPr>
          <w:lang w:val="fr-BE"/>
        </w:rPr>
        <w:t xml:space="preserve">concerne la croyance </w:t>
      </w:r>
      <w:r w:rsidR="00692355">
        <w:rPr>
          <w:lang w:val="fr-BE"/>
        </w:rPr>
        <w:t>selon laquelle</w:t>
      </w:r>
      <w:r w:rsidR="004A1A0D">
        <w:rPr>
          <w:lang w:val="fr-BE"/>
        </w:rPr>
        <w:t xml:space="preserve"> les patients d’origine africaine </w:t>
      </w:r>
      <w:r w:rsidR="00D64303">
        <w:rPr>
          <w:lang w:val="fr-BE"/>
        </w:rPr>
        <w:t xml:space="preserve">exagéreraient les symptômes </w:t>
      </w:r>
      <w:r w:rsidR="005C5D96">
        <w:rPr>
          <w:lang w:val="fr-BE"/>
        </w:rPr>
        <w:t>dont ils sont victimes. On retrouve cette idée dans le fameux « syndrome médit</w:t>
      </w:r>
      <w:r w:rsidR="00692355">
        <w:rPr>
          <w:lang w:val="fr-BE"/>
        </w:rPr>
        <w:t>erranéen »</w:t>
      </w:r>
      <w:r w:rsidR="00DF0C42">
        <w:rPr>
          <w:lang w:val="fr-BE"/>
        </w:rPr>
        <w:t xml:space="preserve">, c’est-à-dire clairement </w:t>
      </w:r>
      <w:r w:rsidR="00A83585">
        <w:rPr>
          <w:lang w:val="fr-BE"/>
        </w:rPr>
        <w:t xml:space="preserve">« (…) </w:t>
      </w:r>
      <w:r w:rsidR="00A83585" w:rsidRPr="00A83585">
        <w:rPr>
          <w:lang w:val="fr-BE"/>
        </w:rPr>
        <w:t>le préjugé selon lequel les femmes racisées et</w:t>
      </w:r>
      <w:r w:rsidR="00A83585">
        <w:rPr>
          <w:lang w:val="fr-BE"/>
        </w:rPr>
        <w:t xml:space="preserve"> </w:t>
      </w:r>
      <w:r w:rsidR="00A83585" w:rsidRPr="00A83585">
        <w:rPr>
          <w:lang w:val="fr-BE"/>
        </w:rPr>
        <w:t>étrangères, en particulier celles originaires d’Afrique du Nord et</w:t>
      </w:r>
      <w:r w:rsidR="00A83585">
        <w:rPr>
          <w:lang w:val="fr-BE"/>
        </w:rPr>
        <w:t xml:space="preserve"> </w:t>
      </w:r>
      <w:r w:rsidR="00A83585" w:rsidRPr="00A83585">
        <w:rPr>
          <w:lang w:val="fr-BE"/>
        </w:rPr>
        <w:t>d’Afrique sub-saharienne, seraient des patientes plus</w:t>
      </w:r>
      <w:r w:rsidR="00A83585">
        <w:rPr>
          <w:lang w:val="fr-BE"/>
        </w:rPr>
        <w:t xml:space="preserve"> ‘</w:t>
      </w:r>
      <w:r w:rsidR="00A83585" w:rsidRPr="00A83585">
        <w:rPr>
          <w:lang w:val="fr-BE"/>
        </w:rPr>
        <w:t>difficiles</w:t>
      </w:r>
      <w:r w:rsidR="00A83585">
        <w:rPr>
          <w:lang w:val="fr-BE"/>
        </w:rPr>
        <w:t>’</w:t>
      </w:r>
      <w:r w:rsidR="00A83585" w:rsidRPr="00A83585">
        <w:rPr>
          <w:lang w:val="fr-BE"/>
        </w:rPr>
        <w:t>, qui exagéreraient leur douleur</w:t>
      </w:r>
      <w:r w:rsidR="00A83585">
        <w:rPr>
          <w:lang w:val="fr-BE"/>
        </w:rPr>
        <w:t xml:space="preserve"> (…)</w:t>
      </w:r>
      <w:r w:rsidR="00DF1BEE">
        <w:rPr>
          <w:lang w:val="fr-BE"/>
        </w:rPr>
        <w:t> »</w:t>
      </w:r>
      <w:r w:rsidR="00DF1BEE">
        <w:rPr>
          <w:rStyle w:val="Appelnotedebasdep"/>
          <w:lang w:val="fr-BE"/>
        </w:rPr>
        <w:footnoteReference w:id="12"/>
      </w:r>
      <w:r w:rsidR="00A83585">
        <w:rPr>
          <w:lang w:val="fr-BE"/>
        </w:rPr>
        <w:t xml:space="preserve">. </w:t>
      </w:r>
      <w:r w:rsidR="00952D2C">
        <w:rPr>
          <w:lang w:val="fr-BE"/>
        </w:rPr>
        <w:t xml:space="preserve">Un tel préjugé </w:t>
      </w:r>
      <w:r w:rsidR="007D3B46">
        <w:rPr>
          <w:lang w:val="fr-BE"/>
        </w:rPr>
        <w:t xml:space="preserve">est non seulement inacceptable sur le plan idéologique, mais il donne souvent lieu à des conséquences pratiques </w:t>
      </w:r>
      <w:r w:rsidR="007D17D7">
        <w:rPr>
          <w:lang w:val="fr-BE"/>
        </w:rPr>
        <w:t>dramatiques pour la qualité des soins</w:t>
      </w:r>
      <w:r w:rsidR="004041DD" w:rsidRPr="004041DD">
        <w:t xml:space="preserve"> </w:t>
      </w:r>
      <w:r w:rsidR="004041DD">
        <w:t xml:space="preserve">puisque les femmes ainsi discriminées </w:t>
      </w:r>
      <w:r w:rsidR="004041DD" w:rsidRPr="004041DD">
        <w:rPr>
          <w:lang w:val="fr-BE"/>
        </w:rPr>
        <w:t>se voient proposer moins</w:t>
      </w:r>
      <w:r w:rsidR="00055D35">
        <w:rPr>
          <w:lang w:val="fr-BE"/>
        </w:rPr>
        <w:t xml:space="preserve"> </w:t>
      </w:r>
      <w:r w:rsidR="004041DD" w:rsidRPr="004041DD">
        <w:rPr>
          <w:lang w:val="fr-BE"/>
        </w:rPr>
        <w:t>d</w:t>
      </w:r>
      <w:r w:rsidR="00D75255">
        <w:rPr>
          <w:lang w:val="fr-BE"/>
        </w:rPr>
        <w:t>’examens techniques</w:t>
      </w:r>
      <w:r w:rsidR="004041DD" w:rsidRPr="004041DD">
        <w:rPr>
          <w:lang w:val="fr-BE"/>
        </w:rPr>
        <w:t xml:space="preserve"> et moins d’antidouleurs</w:t>
      </w:r>
      <w:r w:rsidR="00055D35">
        <w:rPr>
          <w:lang w:val="fr-BE"/>
        </w:rPr>
        <w:t xml:space="preserve"> </w:t>
      </w:r>
      <w:r w:rsidR="004041DD" w:rsidRPr="004041DD">
        <w:rPr>
          <w:lang w:val="fr-BE"/>
        </w:rPr>
        <w:t xml:space="preserve">que les </w:t>
      </w:r>
      <w:r w:rsidR="00D75255">
        <w:rPr>
          <w:lang w:val="fr-BE"/>
        </w:rPr>
        <w:t xml:space="preserve">autres </w:t>
      </w:r>
      <w:r w:rsidR="004041DD" w:rsidRPr="004041DD">
        <w:rPr>
          <w:lang w:val="fr-BE"/>
        </w:rPr>
        <w:t>femmes.</w:t>
      </w:r>
      <w:r w:rsidR="002567EC">
        <w:rPr>
          <w:lang w:val="fr-BE"/>
        </w:rPr>
        <w:t xml:space="preserve"> </w:t>
      </w:r>
      <w:r w:rsidR="00E71629">
        <w:rPr>
          <w:lang w:val="fr-BE"/>
        </w:rPr>
        <w:t xml:space="preserve">On </w:t>
      </w:r>
      <w:r w:rsidR="00CA349B">
        <w:rPr>
          <w:lang w:val="fr-BE"/>
        </w:rPr>
        <w:t>sait par ailleurs</w:t>
      </w:r>
      <w:r w:rsidR="001F6894">
        <w:rPr>
          <w:lang w:val="fr-BE"/>
        </w:rPr>
        <w:t xml:space="preserve"> que dans des pays </w:t>
      </w:r>
      <w:r w:rsidR="00544519">
        <w:rPr>
          <w:lang w:val="fr-BE"/>
        </w:rPr>
        <w:t xml:space="preserve">qui autorisent </w:t>
      </w:r>
      <w:r w:rsidR="00AE18D0">
        <w:rPr>
          <w:lang w:val="fr-BE"/>
        </w:rPr>
        <w:t>les classifications des populations sur la base de la race ou de l’</w:t>
      </w:r>
      <w:r w:rsidR="00D745F4">
        <w:rPr>
          <w:lang w:val="fr-BE"/>
        </w:rPr>
        <w:t>e</w:t>
      </w:r>
      <w:r w:rsidR="00AE18D0">
        <w:rPr>
          <w:lang w:val="fr-BE"/>
        </w:rPr>
        <w:t>thni</w:t>
      </w:r>
      <w:r w:rsidR="00D745F4">
        <w:rPr>
          <w:lang w:val="fr-BE"/>
        </w:rPr>
        <w:t xml:space="preserve">e comme le Canada, les </w:t>
      </w:r>
      <w:r w:rsidR="00676CDF">
        <w:rPr>
          <w:rFonts w:cstheme="minorHAnsi"/>
          <w:lang w:val="fr-BE"/>
        </w:rPr>
        <w:t>É</w:t>
      </w:r>
      <w:r w:rsidR="00D745F4">
        <w:rPr>
          <w:lang w:val="fr-BE"/>
        </w:rPr>
        <w:t>tats-Unis ou le Royaume Uni</w:t>
      </w:r>
      <w:r w:rsidR="00614E01">
        <w:rPr>
          <w:lang w:val="fr-BE"/>
        </w:rPr>
        <w:t>, les personn</w:t>
      </w:r>
      <w:r w:rsidR="00AE7357">
        <w:rPr>
          <w:lang w:val="fr-BE"/>
        </w:rPr>
        <w:t>es noires ou appartenant à une minorité ethnique</w:t>
      </w:r>
      <w:r w:rsidR="00BF4106">
        <w:rPr>
          <w:lang w:val="fr-BE"/>
        </w:rPr>
        <w:t xml:space="preserve"> ont en général une moins bonne santé que les personnes blanches</w:t>
      </w:r>
      <w:r w:rsidR="00C16D1B">
        <w:rPr>
          <w:rStyle w:val="Appelnotedebasdep"/>
          <w:lang w:val="fr-BE"/>
        </w:rPr>
        <w:footnoteReference w:id="13"/>
      </w:r>
      <w:r w:rsidR="00BF4106">
        <w:rPr>
          <w:lang w:val="fr-BE"/>
        </w:rPr>
        <w:t>.</w:t>
      </w:r>
      <w:r w:rsidR="004558BF">
        <w:rPr>
          <w:lang w:val="fr-BE"/>
        </w:rPr>
        <w:t xml:space="preserve"> Or, </w:t>
      </w:r>
      <w:r w:rsidR="009518CF">
        <w:rPr>
          <w:lang w:val="fr-BE"/>
        </w:rPr>
        <w:t>dans ces situations, le racisme est considéré comme un</w:t>
      </w:r>
      <w:r w:rsidR="003D46B6">
        <w:rPr>
          <w:lang w:val="fr-BE"/>
        </w:rPr>
        <w:t xml:space="preserve"> déterminant important des inégalités de santé constatées.</w:t>
      </w:r>
    </w:p>
    <w:p w14:paraId="0F85D141" w14:textId="526D7A0C" w:rsidR="00555181" w:rsidRDefault="00CC2694" w:rsidP="002555AF">
      <w:pPr>
        <w:jc w:val="both"/>
      </w:pPr>
      <w:r>
        <w:rPr>
          <w:lang w:val="fr-BE"/>
        </w:rPr>
        <w:t>La difficulté d’objectiver le racisme à l’hôpital</w:t>
      </w:r>
      <w:r w:rsidR="00804886">
        <w:rPr>
          <w:lang w:val="fr-BE"/>
        </w:rPr>
        <w:t xml:space="preserve"> est particulièrement </w:t>
      </w:r>
      <w:r w:rsidR="0008704E">
        <w:rPr>
          <w:lang w:val="fr-BE"/>
        </w:rPr>
        <w:t>bien décrite dans un article récent à partir de la situation suédoise q</w:t>
      </w:r>
      <w:r w:rsidR="005161CA">
        <w:rPr>
          <w:lang w:val="fr-BE"/>
        </w:rPr>
        <w:t>ui est assez semblable à celle de la Belgique</w:t>
      </w:r>
      <w:r w:rsidR="008F04A2">
        <w:rPr>
          <w:lang w:val="fr-BE"/>
        </w:rPr>
        <w:t xml:space="preserve"> : </w:t>
      </w:r>
      <w:r w:rsidR="0099002F">
        <w:rPr>
          <w:lang w:val="fr-BE"/>
        </w:rPr>
        <w:t>« </w:t>
      </w:r>
      <w:proofErr w:type="spellStart"/>
      <w:r w:rsidR="0099002F" w:rsidRPr="0099002F">
        <w:rPr>
          <w:lang w:val="fr-BE"/>
        </w:rPr>
        <w:t>Invisibility</w:t>
      </w:r>
      <w:proofErr w:type="spellEnd"/>
      <w:r w:rsidR="0099002F" w:rsidRPr="0099002F">
        <w:rPr>
          <w:lang w:val="fr-BE"/>
        </w:rPr>
        <w:t xml:space="preserve"> of </w:t>
      </w:r>
      <w:proofErr w:type="spellStart"/>
      <w:r w:rsidR="0099002F" w:rsidRPr="0099002F">
        <w:rPr>
          <w:lang w:val="fr-BE"/>
        </w:rPr>
        <w:t>Racism</w:t>
      </w:r>
      <w:proofErr w:type="spellEnd"/>
      <w:r w:rsidR="0099002F" w:rsidRPr="0099002F">
        <w:rPr>
          <w:lang w:val="fr-BE"/>
        </w:rPr>
        <w:t xml:space="preserve"> in the Global</w:t>
      </w:r>
      <w:r w:rsidR="0099002F">
        <w:rPr>
          <w:lang w:val="fr-BE"/>
        </w:rPr>
        <w:t xml:space="preserve"> </w:t>
      </w:r>
      <w:proofErr w:type="spellStart"/>
      <w:r w:rsidR="0099002F" w:rsidRPr="0099002F">
        <w:t>Neoliberal</w:t>
      </w:r>
      <w:proofErr w:type="spellEnd"/>
      <w:r w:rsidR="0099002F" w:rsidRPr="0099002F">
        <w:t xml:space="preserve"> </w:t>
      </w:r>
      <w:proofErr w:type="spellStart"/>
      <w:proofErr w:type="gramStart"/>
      <w:r w:rsidR="0099002F" w:rsidRPr="0099002F">
        <w:t>Era</w:t>
      </w:r>
      <w:proofErr w:type="spellEnd"/>
      <w:r w:rsidR="0099002F" w:rsidRPr="0099002F">
        <w:t>:</w:t>
      </w:r>
      <w:proofErr w:type="gramEnd"/>
      <w:r w:rsidR="0099002F" w:rsidRPr="0099002F">
        <w:t xml:space="preserve"> Implications for</w:t>
      </w:r>
      <w:r w:rsidR="0099002F">
        <w:rPr>
          <w:lang w:val="fr-BE"/>
        </w:rPr>
        <w:t xml:space="preserve"> </w:t>
      </w:r>
      <w:proofErr w:type="spellStart"/>
      <w:r w:rsidR="0099002F" w:rsidRPr="0099002F">
        <w:t>Researching</w:t>
      </w:r>
      <w:proofErr w:type="spellEnd"/>
      <w:r w:rsidR="0099002F" w:rsidRPr="0099002F">
        <w:t xml:space="preserve"> </w:t>
      </w:r>
      <w:proofErr w:type="spellStart"/>
      <w:r w:rsidR="0099002F" w:rsidRPr="0099002F">
        <w:t>Racism</w:t>
      </w:r>
      <w:proofErr w:type="spellEnd"/>
      <w:r w:rsidR="0099002F" w:rsidRPr="0099002F">
        <w:t xml:space="preserve"> in Healthcare</w:t>
      </w:r>
      <w:r w:rsidR="0099002F">
        <w:t xml:space="preserve"> ». </w:t>
      </w:r>
      <w:r w:rsidR="00282450">
        <w:t xml:space="preserve">Dans cet article, </w:t>
      </w:r>
      <w:r w:rsidR="00282450" w:rsidRPr="00282450">
        <w:t>B</w:t>
      </w:r>
      <w:r w:rsidR="00282450">
        <w:t xml:space="preserve">. </w:t>
      </w:r>
      <w:r w:rsidR="00282450" w:rsidRPr="00282450">
        <w:t>M</w:t>
      </w:r>
      <w:r w:rsidR="00282450">
        <w:t>.</w:t>
      </w:r>
      <w:r w:rsidR="00282450" w:rsidRPr="00282450">
        <w:t xml:space="preserve"> </w:t>
      </w:r>
      <w:proofErr w:type="spellStart"/>
      <w:r w:rsidR="00282450" w:rsidRPr="00282450">
        <w:t>Ahlberg</w:t>
      </w:r>
      <w:proofErr w:type="spellEnd"/>
      <w:r w:rsidR="00282450">
        <w:t xml:space="preserve"> et ses collègues défendent l’idée </w:t>
      </w:r>
      <w:r w:rsidR="006F2FD9">
        <w:t xml:space="preserve">que le racisme à l’hôpital a été rendu invisible par le néolibéralisme qui </w:t>
      </w:r>
      <w:r w:rsidR="00D83F74">
        <w:t xml:space="preserve">a envahi l’économie mondiale, y compris le </w:t>
      </w:r>
      <w:r w:rsidR="008D1257">
        <w:t xml:space="preserve">domaine des soins de santé. </w:t>
      </w:r>
      <w:r w:rsidR="00A94938">
        <w:t xml:space="preserve">Une telle invisibilisation a notamment pour conséquence </w:t>
      </w:r>
      <w:r w:rsidR="004314F2">
        <w:t>de déplacer la responsabilité des conséquences d’un racisme pourtant bien présent</w:t>
      </w:r>
      <w:r w:rsidR="00F579F2">
        <w:t xml:space="preserve"> sur celles et ceux qui en sont victimes</w:t>
      </w:r>
      <w:r w:rsidR="00541C6A">
        <w:rPr>
          <w:rStyle w:val="Appelnotedebasdep"/>
        </w:rPr>
        <w:footnoteReference w:id="14"/>
      </w:r>
      <w:r w:rsidR="00F579F2">
        <w:t xml:space="preserve">. </w:t>
      </w:r>
    </w:p>
    <w:p w14:paraId="097DD1D9" w14:textId="07A915A0" w:rsidR="005C16E1" w:rsidRDefault="00EC5482" w:rsidP="002555AF">
      <w:pPr>
        <w:jc w:val="both"/>
      </w:pPr>
      <w:r>
        <w:t>En réaction à l’idéologie nazie, l’Europe d’après-g</w:t>
      </w:r>
      <w:r w:rsidR="00E57515">
        <w:t>uerre s’est construite dans le rejet des races et du racisme</w:t>
      </w:r>
      <w:r w:rsidR="00406497">
        <w:t xml:space="preserve">, en mettant en avant la nécessité d’un développement économique </w:t>
      </w:r>
      <w:r w:rsidR="00AF2F32">
        <w:t xml:space="preserve">guidé par les lois du </w:t>
      </w:r>
      <w:r w:rsidR="00AF2F32">
        <w:lastRenderedPageBreak/>
        <w:t xml:space="preserve">Marché. </w:t>
      </w:r>
      <w:r w:rsidR="008D41F9">
        <w:t>Un</w:t>
      </w:r>
      <w:r w:rsidR="00B01B49">
        <w:t>e</w:t>
      </w:r>
      <w:r w:rsidR="008D41F9">
        <w:t xml:space="preserve"> sorte d’aveuglement</w:t>
      </w:r>
      <w:r w:rsidR="00B01B49">
        <w:t xml:space="preserve"> général s’est alors installé</w:t>
      </w:r>
      <w:r w:rsidR="00D267DA">
        <w:t>.</w:t>
      </w:r>
      <w:r w:rsidR="008D41F9">
        <w:t xml:space="preserve"> </w:t>
      </w:r>
      <w:r w:rsidR="006D1C2C">
        <w:t>Le rejet légitime du racis</w:t>
      </w:r>
      <w:r w:rsidR="00C2438B">
        <w:t xml:space="preserve">me abject propre au nazisme a occulté </w:t>
      </w:r>
      <w:r w:rsidR="00F27C46">
        <w:t>le racisme structurel des nations coloniales</w:t>
      </w:r>
      <w:r w:rsidR="008A7CE6">
        <w:t xml:space="preserve"> à l’égard des </w:t>
      </w:r>
      <w:r w:rsidR="00EA1E2A">
        <w:t>ex</w:t>
      </w:r>
      <w:r w:rsidR="007A36E6">
        <w:t>-</w:t>
      </w:r>
      <w:r w:rsidR="008A7CE6">
        <w:t xml:space="preserve">colonisés. </w:t>
      </w:r>
      <w:r w:rsidR="00D267DA">
        <w:t>E</w:t>
      </w:r>
      <w:r w:rsidR="00B56449">
        <w:t>n bannissant le racisme de notre vocabulaire et de nos idéologies, nous sommes devenus incapables de nommer les injustices vécues par certaines minorités.</w:t>
      </w:r>
      <w:r w:rsidR="00845266">
        <w:t xml:space="preserve"> En fin de compte, les victimes deviennent les coupables</w:t>
      </w:r>
      <w:r w:rsidR="00796B04">
        <w:t xml:space="preserve"> : si certaines personnes </w:t>
      </w:r>
      <w:r w:rsidR="00EC3C69">
        <w:t xml:space="preserve">issues de groupes ethniques </w:t>
      </w:r>
      <w:r w:rsidR="00BE2985">
        <w:t xml:space="preserve">sont discriminées en général et dans les hôpitaux plus spécifiquement, </w:t>
      </w:r>
      <w:r w:rsidR="00895173">
        <w:t xml:space="preserve">cela relève de </w:t>
      </w:r>
      <w:r w:rsidR="00FE7E14">
        <w:t>leur</w:t>
      </w:r>
      <w:r w:rsidR="00955120">
        <w:t xml:space="preserve"> </w:t>
      </w:r>
      <w:r w:rsidR="00895173">
        <w:t>responsabilité</w:t>
      </w:r>
      <w:r w:rsidR="00955120">
        <w:t xml:space="preserve"> : elles ne sont pas capables de se saisir des chances qui leur sont offertes </w:t>
      </w:r>
      <w:r w:rsidR="00E645DD">
        <w:t xml:space="preserve">par une société </w:t>
      </w:r>
      <w:r w:rsidR="00E04AC7">
        <w:t xml:space="preserve">qui s’estime </w:t>
      </w:r>
      <w:r w:rsidR="00E645DD">
        <w:t xml:space="preserve">particulièrement tolérante. </w:t>
      </w:r>
      <w:r w:rsidR="007D0438">
        <w:t xml:space="preserve">Une telle </w:t>
      </w:r>
      <w:r w:rsidR="0003494E">
        <w:t>manipulation idéologique est évidemment intolérable et doit être combattue.</w:t>
      </w:r>
    </w:p>
    <w:p w14:paraId="7B116A30" w14:textId="5ADCF3E5" w:rsidR="00544CD9" w:rsidRDefault="00A323B0" w:rsidP="002555AF">
      <w:pPr>
        <w:jc w:val="both"/>
        <w:rPr>
          <w:lang w:val="fr-BE"/>
        </w:rPr>
      </w:pPr>
      <w:r>
        <w:rPr>
          <w:lang w:val="fr-BE"/>
        </w:rPr>
        <w:t xml:space="preserve">Comme en Suède, </w:t>
      </w:r>
      <w:r w:rsidR="006F3909">
        <w:rPr>
          <w:lang w:val="fr-BE"/>
        </w:rPr>
        <w:t xml:space="preserve">le racisme avance </w:t>
      </w:r>
      <w:proofErr w:type="gramStart"/>
      <w:r w:rsidR="006F3909">
        <w:rPr>
          <w:lang w:val="fr-BE"/>
        </w:rPr>
        <w:t>masqué</w:t>
      </w:r>
      <w:proofErr w:type="gramEnd"/>
      <w:r w:rsidR="006F3909">
        <w:rPr>
          <w:lang w:val="fr-BE"/>
        </w:rPr>
        <w:t xml:space="preserve"> dans les hôpitaux belges. Il </w:t>
      </w:r>
      <w:r w:rsidR="007A0B2A">
        <w:rPr>
          <w:lang w:val="fr-BE"/>
        </w:rPr>
        <w:t>est urgent de réagir</w:t>
      </w:r>
      <w:r w:rsidR="00F12A22">
        <w:rPr>
          <w:lang w:val="fr-BE"/>
        </w:rPr>
        <w:t xml:space="preserve">. </w:t>
      </w:r>
      <w:r w:rsidR="00C636DB">
        <w:rPr>
          <w:lang w:val="fr-BE"/>
        </w:rPr>
        <w:t xml:space="preserve">Pour en finir avec le racisme à l’hôpital, la première étape </w:t>
      </w:r>
      <w:r w:rsidR="00A91569">
        <w:rPr>
          <w:lang w:val="fr-BE"/>
        </w:rPr>
        <w:t xml:space="preserve">et sans doute la plus difficile </w:t>
      </w:r>
      <w:r w:rsidR="00C636DB">
        <w:rPr>
          <w:lang w:val="fr-BE"/>
        </w:rPr>
        <w:t>est de s</w:t>
      </w:r>
      <w:r w:rsidR="00DC0700">
        <w:rPr>
          <w:lang w:val="fr-BE"/>
        </w:rPr>
        <w:t>ortir du déni</w:t>
      </w:r>
      <w:r w:rsidR="00A91569">
        <w:rPr>
          <w:lang w:val="fr-BE"/>
        </w:rPr>
        <w:t xml:space="preserve">. </w:t>
      </w:r>
      <w:r w:rsidR="008E718E">
        <w:rPr>
          <w:lang w:val="fr-BE"/>
        </w:rPr>
        <w:t>On pourrait ici prendre pour modèle</w:t>
      </w:r>
      <w:r w:rsidR="00F72B14">
        <w:rPr>
          <w:lang w:val="fr-BE"/>
        </w:rPr>
        <w:t xml:space="preserve"> la </w:t>
      </w:r>
      <w:r w:rsidR="00F72B14" w:rsidRPr="007E2217">
        <w:rPr>
          <w:i/>
          <w:iCs/>
          <w:lang w:val="fr-BE"/>
        </w:rPr>
        <w:t>Déclaration des infirmières et infirmiers contre le racisme envers les Noirs dans les soins infirmiers et les soins de santé</w:t>
      </w:r>
      <w:r w:rsidR="001B0205">
        <w:rPr>
          <w:lang w:val="fr-BE"/>
        </w:rPr>
        <w:t xml:space="preserve"> </w:t>
      </w:r>
      <w:r w:rsidR="007E2217">
        <w:rPr>
          <w:lang w:val="fr-BE"/>
        </w:rPr>
        <w:t>au Canada en 2020</w:t>
      </w:r>
      <w:r w:rsidR="004170A5">
        <w:rPr>
          <w:rStyle w:val="Appelnotedebasdep"/>
          <w:lang w:val="fr-BE"/>
        </w:rPr>
        <w:footnoteReference w:id="15"/>
      </w:r>
      <w:r w:rsidR="007E2217">
        <w:rPr>
          <w:lang w:val="fr-BE"/>
        </w:rPr>
        <w:t xml:space="preserve">. </w:t>
      </w:r>
      <w:r w:rsidR="002D2941">
        <w:rPr>
          <w:lang w:val="fr-BE"/>
        </w:rPr>
        <w:t xml:space="preserve">Ce document a été rédigé en réaction à l’assassinat </w:t>
      </w:r>
      <w:r w:rsidR="00F079FC">
        <w:rPr>
          <w:lang w:val="fr-BE"/>
        </w:rPr>
        <w:t xml:space="preserve">par un policier </w:t>
      </w:r>
      <w:r w:rsidR="002D2941">
        <w:rPr>
          <w:lang w:val="fr-BE"/>
        </w:rPr>
        <w:t xml:space="preserve">de George Floyd </w:t>
      </w:r>
      <w:r w:rsidR="00F079FC">
        <w:rPr>
          <w:lang w:val="fr-BE"/>
        </w:rPr>
        <w:t xml:space="preserve">et au mouvement Black Lives </w:t>
      </w:r>
      <w:proofErr w:type="spellStart"/>
      <w:r w:rsidR="00F079FC">
        <w:rPr>
          <w:lang w:val="fr-BE"/>
        </w:rPr>
        <w:t>Matter</w:t>
      </w:r>
      <w:proofErr w:type="spellEnd"/>
      <w:r w:rsidR="00F079FC">
        <w:rPr>
          <w:lang w:val="fr-BE"/>
        </w:rPr>
        <w:t>.</w:t>
      </w:r>
      <w:r w:rsidR="0040701C">
        <w:rPr>
          <w:lang w:val="fr-BE"/>
        </w:rPr>
        <w:t xml:space="preserve"> </w:t>
      </w:r>
      <w:r w:rsidR="00401E0A">
        <w:rPr>
          <w:lang w:val="fr-BE"/>
        </w:rPr>
        <w:t>La Déclaration en question résonne comme un mea culpa</w:t>
      </w:r>
      <w:r w:rsidR="002353F2">
        <w:rPr>
          <w:lang w:val="fr-BE"/>
        </w:rPr>
        <w:t xml:space="preserve"> pour les soignants blancs et pour le système de santé tout entier.</w:t>
      </w:r>
      <w:r w:rsidR="007B2002">
        <w:rPr>
          <w:lang w:val="fr-BE"/>
        </w:rPr>
        <w:t xml:space="preserve"> </w:t>
      </w:r>
      <w:r w:rsidR="0046345D">
        <w:rPr>
          <w:lang w:val="fr-BE"/>
        </w:rPr>
        <w:t>Nous pouvons y lire : « </w:t>
      </w:r>
      <w:r w:rsidR="0046345D" w:rsidRPr="0046345D">
        <w:rPr>
          <w:lang w:val="fr-BE"/>
        </w:rPr>
        <w:t>Jusqu’à ce jour, le racisme contre les personnes noires a entraîné</w:t>
      </w:r>
      <w:r w:rsidR="0046345D">
        <w:rPr>
          <w:lang w:val="fr-BE"/>
        </w:rPr>
        <w:t xml:space="preserve"> </w:t>
      </w:r>
      <w:r w:rsidR="0046345D" w:rsidRPr="0046345D">
        <w:rPr>
          <w:lang w:val="fr-BE"/>
        </w:rPr>
        <w:t>des répercussions sur le recrutement, le maintien en poste, l’avancement et le potentiel de leadership</w:t>
      </w:r>
      <w:r w:rsidR="0046345D">
        <w:rPr>
          <w:lang w:val="fr-BE"/>
        </w:rPr>
        <w:t xml:space="preserve"> </w:t>
      </w:r>
      <w:r w:rsidR="0046345D" w:rsidRPr="0046345D">
        <w:rPr>
          <w:lang w:val="fr-BE"/>
        </w:rPr>
        <w:t>dans la profession infirmière et celles de la santé. Cela contribue aussi au manque de représentation du</w:t>
      </w:r>
      <w:r w:rsidR="0046345D">
        <w:rPr>
          <w:lang w:val="fr-BE"/>
        </w:rPr>
        <w:t xml:space="preserve"> </w:t>
      </w:r>
      <w:r w:rsidR="0046345D" w:rsidRPr="0046345D">
        <w:rPr>
          <w:lang w:val="fr-BE"/>
        </w:rPr>
        <w:t>personnel infirmier noir dans les postes de direction et de pratique avancée</w:t>
      </w:r>
      <w:r w:rsidR="0046345D">
        <w:rPr>
          <w:lang w:val="fr-BE"/>
        </w:rPr>
        <w:t> »</w:t>
      </w:r>
      <w:r w:rsidR="0046345D" w:rsidRPr="0046345D">
        <w:rPr>
          <w:lang w:val="fr-BE"/>
        </w:rPr>
        <w:t>.</w:t>
      </w:r>
      <w:r w:rsidR="00923D04">
        <w:rPr>
          <w:lang w:val="fr-BE"/>
        </w:rPr>
        <w:t xml:space="preserve"> </w:t>
      </w:r>
      <w:r w:rsidR="000026E3">
        <w:rPr>
          <w:lang w:val="fr-BE"/>
        </w:rPr>
        <w:t xml:space="preserve">Qui osera prétendre que la </w:t>
      </w:r>
      <w:r w:rsidR="005B398A">
        <w:rPr>
          <w:lang w:val="fr-BE"/>
        </w:rPr>
        <w:t>situation en Belgique est totalement différente ?</w:t>
      </w:r>
    </w:p>
    <w:p w14:paraId="5BA2E2ED" w14:textId="0CD14352" w:rsidR="0003622B" w:rsidRDefault="00467097" w:rsidP="002555AF">
      <w:pPr>
        <w:jc w:val="both"/>
        <w:rPr>
          <w:lang w:val="fr-BE"/>
        </w:rPr>
      </w:pPr>
      <w:r>
        <w:rPr>
          <w:lang w:val="fr-BE"/>
        </w:rPr>
        <w:t xml:space="preserve">La Déclaration des infirmières et infirmiers canadiens relaient </w:t>
      </w:r>
      <w:r w:rsidR="007542E3">
        <w:rPr>
          <w:lang w:val="fr-BE"/>
        </w:rPr>
        <w:t xml:space="preserve">un texte percutant </w:t>
      </w:r>
      <w:r w:rsidR="003400E1">
        <w:rPr>
          <w:lang w:val="fr-BE"/>
        </w:rPr>
        <w:t>de la Commission canadienne des droits de la personne</w:t>
      </w:r>
      <w:r w:rsidR="009D65EA">
        <w:rPr>
          <w:lang w:val="fr-BE"/>
        </w:rPr>
        <w:t> : « </w:t>
      </w:r>
      <w:r w:rsidR="009D65EA" w:rsidRPr="009D65EA">
        <w:rPr>
          <w:lang w:val="fr-BE"/>
        </w:rPr>
        <w:t>Racisme contre les personnes noires : il est temps de regarder la vérité en face</w:t>
      </w:r>
      <w:r w:rsidR="009D65EA">
        <w:rPr>
          <w:lang w:val="fr-BE"/>
        </w:rPr>
        <w:t> »</w:t>
      </w:r>
      <w:r w:rsidR="009D65EA">
        <w:rPr>
          <w:rStyle w:val="Appelnotedebasdep"/>
          <w:lang w:val="fr-BE"/>
        </w:rPr>
        <w:footnoteReference w:id="16"/>
      </w:r>
      <w:r w:rsidR="009D65EA">
        <w:rPr>
          <w:lang w:val="fr-BE"/>
        </w:rPr>
        <w:t>.</w:t>
      </w:r>
      <w:r w:rsidR="00960397">
        <w:rPr>
          <w:lang w:val="fr-BE"/>
        </w:rPr>
        <w:t xml:space="preserve"> Il s’agit tout simplement d’un appel à la reconnaissance du racisme structurel de la société canadienne</w:t>
      </w:r>
      <w:r w:rsidR="00E02EC2">
        <w:rPr>
          <w:lang w:val="fr-BE"/>
        </w:rPr>
        <w:t> : « </w:t>
      </w:r>
      <w:r w:rsidR="00E02EC2" w:rsidRPr="00E02EC2">
        <w:rPr>
          <w:lang w:val="fr-BE"/>
        </w:rPr>
        <w:t>Les racines du racisme envers les personnes noires et de la discrimination systémique au Canada sont profondes et bien ancrées. Elles sont historiquement ancrées dans notre société, dans notre culture, dans nos lois et dans nos attitudes. Elles sont présentes dans nos institutions et perpétuent les inégalités sociales et économiques qui existe dans tous les domaines, de notre système d’éducation, aux services de soins de santé, en passant par l’accès au logement et à l’emploi</w:t>
      </w:r>
      <w:r w:rsidR="00E02EC2">
        <w:rPr>
          <w:lang w:val="fr-BE"/>
        </w:rPr>
        <w:t> »</w:t>
      </w:r>
      <w:r w:rsidR="00E02EC2" w:rsidRPr="00E02EC2">
        <w:rPr>
          <w:lang w:val="fr-BE"/>
        </w:rPr>
        <w:t>.</w:t>
      </w:r>
      <w:r w:rsidR="00D24CB7">
        <w:rPr>
          <w:lang w:val="fr-BE"/>
        </w:rPr>
        <w:t xml:space="preserve"> Pour les auteurs de ce texte, une introspection </w:t>
      </w:r>
      <w:r w:rsidR="00392C08">
        <w:rPr>
          <w:lang w:val="fr-BE"/>
        </w:rPr>
        <w:t xml:space="preserve">de la part des citoyens blancs est nécessaire pour </w:t>
      </w:r>
      <w:r w:rsidR="00D171D3">
        <w:rPr>
          <w:lang w:val="fr-BE"/>
        </w:rPr>
        <w:t xml:space="preserve">questionner les </w:t>
      </w:r>
      <w:r w:rsidR="00D171D3" w:rsidRPr="00D171D3">
        <w:rPr>
          <w:lang w:val="fr-BE"/>
        </w:rPr>
        <w:t xml:space="preserve">préjugés, </w:t>
      </w:r>
      <w:r w:rsidR="00D171D3">
        <w:rPr>
          <w:lang w:val="fr-BE"/>
        </w:rPr>
        <w:t xml:space="preserve">les </w:t>
      </w:r>
      <w:r w:rsidR="00D171D3" w:rsidRPr="00D171D3">
        <w:rPr>
          <w:lang w:val="fr-BE"/>
        </w:rPr>
        <w:t xml:space="preserve">craintes, </w:t>
      </w:r>
      <w:r w:rsidR="00D171D3">
        <w:rPr>
          <w:lang w:val="fr-BE"/>
        </w:rPr>
        <w:t xml:space="preserve">les </w:t>
      </w:r>
      <w:r w:rsidR="00D171D3" w:rsidRPr="00D171D3">
        <w:rPr>
          <w:lang w:val="fr-BE"/>
        </w:rPr>
        <w:t xml:space="preserve">idées préconçues et </w:t>
      </w:r>
      <w:r w:rsidR="00D171D3">
        <w:rPr>
          <w:lang w:val="fr-BE"/>
        </w:rPr>
        <w:t>les</w:t>
      </w:r>
      <w:r w:rsidR="00D171D3" w:rsidRPr="00D171D3">
        <w:rPr>
          <w:lang w:val="fr-BE"/>
        </w:rPr>
        <w:t xml:space="preserve"> privilèges.</w:t>
      </w:r>
    </w:p>
    <w:p w14:paraId="363DF233" w14:textId="3AC45923" w:rsidR="00D171D3" w:rsidRPr="0099002F" w:rsidRDefault="00C752AB" w:rsidP="002555AF">
      <w:pPr>
        <w:jc w:val="both"/>
        <w:rPr>
          <w:lang w:val="fr-BE"/>
        </w:rPr>
      </w:pPr>
      <w:r>
        <w:rPr>
          <w:lang w:val="fr-BE"/>
        </w:rPr>
        <w:t xml:space="preserve">Une telle introspection </w:t>
      </w:r>
      <w:r w:rsidR="00AD0E31">
        <w:rPr>
          <w:lang w:val="fr-BE"/>
        </w:rPr>
        <w:t>est indispensable en Belgique également.</w:t>
      </w:r>
      <w:r w:rsidR="00206E39">
        <w:rPr>
          <w:lang w:val="fr-BE"/>
        </w:rPr>
        <w:t xml:space="preserve"> </w:t>
      </w:r>
      <w:r w:rsidR="00072FED">
        <w:rPr>
          <w:lang w:val="fr-BE"/>
        </w:rPr>
        <w:t xml:space="preserve">Il revient à chacune et chacun </w:t>
      </w:r>
      <w:r w:rsidR="00943E8C">
        <w:rPr>
          <w:lang w:val="fr-BE"/>
        </w:rPr>
        <w:t xml:space="preserve">de s’interroger sur le racisme </w:t>
      </w:r>
      <w:r w:rsidR="004A671D">
        <w:rPr>
          <w:lang w:val="fr-BE"/>
        </w:rPr>
        <w:t>internalisé, interpersonnel ou systémique (voir la définition plus haut)</w:t>
      </w:r>
      <w:r w:rsidR="00EF0C14">
        <w:rPr>
          <w:lang w:val="fr-BE"/>
        </w:rPr>
        <w:t xml:space="preserve"> dont elle ou il est le témoin, </w:t>
      </w:r>
      <w:r w:rsidR="003E0D33">
        <w:rPr>
          <w:lang w:val="fr-BE"/>
        </w:rPr>
        <w:t>le responsable ou la victime</w:t>
      </w:r>
      <w:r w:rsidR="00411705">
        <w:rPr>
          <w:lang w:val="fr-BE"/>
        </w:rPr>
        <w:t xml:space="preserve">, en cherchant à mettre en œuvre des mécanismes </w:t>
      </w:r>
      <w:r w:rsidR="009F20A8">
        <w:rPr>
          <w:lang w:val="fr-BE"/>
        </w:rPr>
        <w:t>pour que cela cesse.</w:t>
      </w:r>
    </w:p>
    <w:sectPr w:rsidR="00D171D3" w:rsidRPr="009900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C3FE" w14:textId="77777777" w:rsidR="00893CEE" w:rsidRDefault="00893CEE" w:rsidP="00F742D4">
      <w:pPr>
        <w:spacing w:after="0" w:line="240" w:lineRule="auto"/>
      </w:pPr>
      <w:r>
        <w:separator/>
      </w:r>
    </w:p>
  </w:endnote>
  <w:endnote w:type="continuationSeparator" w:id="0">
    <w:p w14:paraId="1A37FDB2" w14:textId="77777777" w:rsidR="00893CEE" w:rsidRDefault="00893CEE" w:rsidP="00F7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7599" w14:textId="77777777" w:rsidR="00893CEE" w:rsidRDefault="00893CEE" w:rsidP="00F742D4">
      <w:pPr>
        <w:spacing w:after="0" w:line="240" w:lineRule="auto"/>
      </w:pPr>
      <w:r>
        <w:separator/>
      </w:r>
    </w:p>
  </w:footnote>
  <w:footnote w:type="continuationSeparator" w:id="0">
    <w:p w14:paraId="18CDBD07" w14:textId="77777777" w:rsidR="00893CEE" w:rsidRDefault="00893CEE" w:rsidP="00F742D4">
      <w:pPr>
        <w:spacing w:after="0" w:line="240" w:lineRule="auto"/>
      </w:pPr>
      <w:r>
        <w:continuationSeparator/>
      </w:r>
    </w:p>
  </w:footnote>
  <w:footnote w:id="1">
    <w:p w14:paraId="011C98E3" w14:textId="726DD8BB" w:rsidR="00F742D4" w:rsidRPr="00245C41" w:rsidRDefault="00F742D4" w:rsidP="00A52344">
      <w:pPr>
        <w:pStyle w:val="Notedebasdepage"/>
      </w:pPr>
      <w:r>
        <w:rPr>
          <w:rStyle w:val="Appelnotedebasdep"/>
        </w:rPr>
        <w:footnoteRef/>
      </w:r>
      <w:r w:rsidRPr="00245C41">
        <w:t xml:space="preserve"> </w:t>
      </w:r>
      <w:r w:rsidR="006E2DFC" w:rsidRPr="00245C41">
        <w:t>N</w:t>
      </w:r>
      <w:r w:rsidR="002F510E">
        <w:t>.</w:t>
      </w:r>
      <w:r w:rsidR="006E2DFC" w:rsidRPr="00245C41">
        <w:t xml:space="preserve"> </w:t>
      </w:r>
      <w:proofErr w:type="spellStart"/>
      <w:r w:rsidR="006E2DFC" w:rsidRPr="00245C41">
        <w:t>Fadil</w:t>
      </w:r>
      <w:proofErr w:type="spellEnd"/>
      <w:r w:rsidR="002F510E">
        <w:t xml:space="preserve"> – </w:t>
      </w:r>
      <w:r w:rsidR="006E2DFC" w:rsidRPr="00245C41">
        <w:t>M</w:t>
      </w:r>
      <w:r w:rsidR="002F510E">
        <w:t>.</w:t>
      </w:r>
      <w:r w:rsidR="006E2DFC" w:rsidRPr="00245C41">
        <w:t xml:space="preserve"> </w:t>
      </w:r>
      <w:proofErr w:type="spellStart"/>
      <w:r w:rsidR="006E2DFC" w:rsidRPr="00245C41">
        <w:t>Martiniello</w:t>
      </w:r>
      <w:proofErr w:type="spellEnd"/>
      <w:r w:rsidR="006E2DFC" w:rsidRPr="00245C41">
        <w:t xml:space="preserve">, </w:t>
      </w:r>
      <w:r w:rsidR="008F12B2">
        <w:t>« </w:t>
      </w:r>
      <w:r w:rsidR="00245C41" w:rsidRPr="00245C41">
        <w:t xml:space="preserve">Racisme et </w:t>
      </w:r>
      <w:proofErr w:type="spellStart"/>
      <w:r w:rsidR="00245C41" w:rsidRPr="00245C41">
        <w:t>anti-racisme</w:t>
      </w:r>
      <w:proofErr w:type="spellEnd"/>
      <w:r w:rsidR="00245C41">
        <w:t xml:space="preserve"> en </w:t>
      </w:r>
      <w:r w:rsidR="008F12B2">
        <w:t>Belgique »</w:t>
      </w:r>
      <w:r w:rsidR="00245C41">
        <w:t xml:space="preserve">, </w:t>
      </w:r>
      <w:r w:rsidR="00A52344">
        <w:t xml:space="preserve">Fédéralisme </w:t>
      </w:r>
      <w:r w:rsidR="00F331B7">
        <w:t>Régionalisme</w:t>
      </w:r>
      <w:r w:rsidR="00792CEB">
        <w:t>,</w:t>
      </w:r>
      <w:r w:rsidR="00A52344">
        <w:t xml:space="preserve"> </w:t>
      </w:r>
      <w:r w:rsidR="008F12B2">
        <w:t>v</w:t>
      </w:r>
      <w:r w:rsidR="00A52344">
        <w:t>ol</w:t>
      </w:r>
      <w:r w:rsidR="008F12B2">
        <w:t>.</w:t>
      </w:r>
      <w:r w:rsidR="00A52344">
        <w:t xml:space="preserve"> 20 : 2020 </w:t>
      </w:r>
      <w:r w:rsidR="005A34C9">
        <w:t>(</w:t>
      </w:r>
      <w:hyperlink r:id="rId1" w:history="1">
        <w:r w:rsidR="005A34C9" w:rsidRPr="00320598">
          <w:rPr>
            <w:rStyle w:val="Lienhypertexte"/>
          </w:rPr>
          <w:t>https://popups.uliege.be/1374-3864/index.php?id=2030</w:t>
        </w:r>
      </w:hyperlink>
      <w:r w:rsidR="005A34C9">
        <w:t>)</w:t>
      </w:r>
      <w:r w:rsidR="003B2A06">
        <w:t xml:space="preserve"> </w:t>
      </w:r>
    </w:p>
  </w:footnote>
  <w:footnote w:id="2">
    <w:p w14:paraId="1AF1EED5" w14:textId="57608F8D" w:rsidR="00B73637" w:rsidRPr="008E6BB5" w:rsidRDefault="00B73637" w:rsidP="003C4643">
      <w:pPr>
        <w:pStyle w:val="Notedebasdepage"/>
      </w:pPr>
      <w:r>
        <w:rPr>
          <w:rStyle w:val="Appelnotedebasdep"/>
        </w:rPr>
        <w:footnoteRef/>
      </w:r>
      <w:r>
        <w:t xml:space="preserve"> </w:t>
      </w:r>
      <w:r w:rsidR="00890C08">
        <w:t>Rapport UNIA</w:t>
      </w:r>
      <w:r w:rsidR="0014299B">
        <w:t xml:space="preserve">, </w:t>
      </w:r>
      <w:r w:rsidR="003C4643" w:rsidRPr="0076726F">
        <w:rPr>
          <w:i/>
          <w:iCs/>
        </w:rPr>
        <w:t>Discriminations</w:t>
      </w:r>
      <w:r w:rsidR="008E6BB5" w:rsidRPr="0076726F">
        <w:rPr>
          <w:i/>
          <w:iCs/>
        </w:rPr>
        <w:t xml:space="preserve"> </w:t>
      </w:r>
      <w:r w:rsidR="003C4643" w:rsidRPr="0076726F">
        <w:rPr>
          <w:i/>
          <w:iCs/>
        </w:rPr>
        <w:t>à l’encontre des</w:t>
      </w:r>
      <w:r w:rsidR="008E6BB5" w:rsidRPr="0076726F">
        <w:rPr>
          <w:i/>
          <w:iCs/>
        </w:rPr>
        <w:t xml:space="preserve"> </w:t>
      </w:r>
      <w:r w:rsidR="003C4643" w:rsidRPr="0076726F">
        <w:rPr>
          <w:i/>
          <w:iCs/>
        </w:rPr>
        <w:t xml:space="preserve">personnes </w:t>
      </w:r>
      <w:proofErr w:type="spellStart"/>
      <w:r w:rsidR="003C4643" w:rsidRPr="0076726F">
        <w:rPr>
          <w:i/>
          <w:iCs/>
        </w:rPr>
        <w:t>afrodescendantes</w:t>
      </w:r>
      <w:proofErr w:type="spellEnd"/>
      <w:r w:rsidR="0014299B">
        <w:rPr>
          <w:lang w:val="fr-BE"/>
        </w:rPr>
        <w:t>, Bruxelles, 2022.</w:t>
      </w:r>
      <w:r w:rsidR="0032258B">
        <w:rPr>
          <w:lang w:val="fr-BE"/>
        </w:rPr>
        <w:t xml:space="preserve"> (</w:t>
      </w:r>
      <w:hyperlink r:id="rId2" w:history="1">
        <w:r w:rsidR="0032258B" w:rsidRPr="00320598">
          <w:rPr>
            <w:rStyle w:val="Lienhypertexte"/>
            <w:lang w:val="fr-BE"/>
          </w:rPr>
          <w:t>https://www.unia.be/fr/publications-et-statistiques/publications/discriminations-a-lencontre-des-personnes-afrodescendantes-2022</w:t>
        </w:r>
      </w:hyperlink>
      <w:r w:rsidR="0032258B">
        <w:rPr>
          <w:lang w:val="fr-BE"/>
        </w:rPr>
        <w:t xml:space="preserve">) </w:t>
      </w:r>
    </w:p>
  </w:footnote>
  <w:footnote w:id="3">
    <w:p w14:paraId="1DD05890" w14:textId="0D44C094" w:rsidR="00F41D46" w:rsidRPr="00F41D46" w:rsidRDefault="00F41D46">
      <w:pPr>
        <w:pStyle w:val="Notedebasdepage"/>
        <w:rPr>
          <w:lang w:val="fr-BE"/>
        </w:rPr>
      </w:pPr>
      <w:r>
        <w:rPr>
          <w:rStyle w:val="Appelnotedebasdep"/>
        </w:rPr>
        <w:footnoteRef/>
      </w:r>
      <w:r>
        <w:t xml:space="preserve"> </w:t>
      </w:r>
      <w:r w:rsidR="00720DED" w:rsidRPr="00720DED">
        <w:t xml:space="preserve">N. </w:t>
      </w:r>
      <w:proofErr w:type="spellStart"/>
      <w:r w:rsidR="00720DED" w:rsidRPr="00720DED">
        <w:t>Fadil</w:t>
      </w:r>
      <w:proofErr w:type="spellEnd"/>
      <w:r w:rsidR="00720DED" w:rsidRPr="00720DED">
        <w:t xml:space="preserve"> – M. </w:t>
      </w:r>
      <w:proofErr w:type="spellStart"/>
      <w:r w:rsidR="00720DED" w:rsidRPr="00720DED">
        <w:t>Martiniello</w:t>
      </w:r>
      <w:proofErr w:type="spellEnd"/>
      <w:r w:rsidR="00720DED" w:rsidRPr="00720DED">
        <w:t xml:space="preserve">, « Racisme et </w:t>
      </w:r>
      <w:proofErr w:type="spellStart"/>
      <w:r w:rsidR="00720DED" w:rsidRPr="00720DED">
        <w:t>anti-racisme</w:t>
      </w:r>
      <w:proofErr w:type="spellEnd"/>
      <w:r w:rsidR="00720DED" w:rsidRPr="00720DED">
        <w:t xml:space="preserve"> en Belgique »,</w:t>
      </w:r>
      <w:r w:rsidR="00FA50E2">
        <w:t xml:space="preserve"> </w:t>
      </w:r>
      <w:r w:rsidR="00FA50E2" w:rsidRPr="00FA50E2">
        <w:rPr>
          <w:i/>
          <w:iCs/>
        </w:rPr>
        <w:t xml:space="preserve">op. </w:t>
      </w:r>
      <w:proofErr w:type="spellStart"/>
      <w:proofErr w:type="gramStart"/>
      <w:r w:rsidR="00FA50E2" w:rsidRPr="00FA50E2">
        <w:rPr>
          <w:i/>
          <w:iCs/>
        </w:rPr>
        <w:t>cit</w:t>
      </w:r>
      <w:proofErr w:type="spellEnd"/>
      <w:proofErr w:type="gramEnd"/>
      <w:r w:rsidR="00FA50E2" w:rsidRPr="00FA50E2">
        <w:rPr>
          <w:i/>
          <w:iCs/>
        </w:rPr>
        <w:t>.</w:t>
      </w:r>
    </w:p>
  </w:footnote>
  <w:footnote w:id="4">
    <w:p w14:paraId="63F9E834" w14:textId="5FAD5940" w:rsidR="00653789" w:rsidRPr="00653789" w:rsidRDefault="00653789">
      <w:pPr>
        <w:pStyle w:val="Notedebasdepage"/>
      </w:pPr>
      <w:r>
        <w:rPr>
          <w:rStyle w:val="Appelnotedebasdep"/>
        </w:rPr>
        <w:footnoteRef/>
      </w:r>
      <w:r>
        <w:t xml:space="preserve"> </w:t>
      </w:r>
      <w:r w:rsidR="00EC37FD" w:rsidRPr="00EC37FD">
        <w:t xml:space="preserve">Unia est une institution publique indépendante qui lutte contre la discrimination et défend l’égalité en </w:t>
      </w:r>
      <w:r w:rsidR="00B3094D">
        <w:t>Belgique.</w:t>
      </w:r>
      <w:r w:rsidR="005327F5">
        <w:t xml:space="preserve"> </w:t>
      </w:r>
      <w:hyperlink r:id="rId3" w:history="1">
        <w:r w:rsidR="005327F5" w:rsidRPr="00AA3402">
          <w:rPr>
            <w:rStyle w:val="Lienhypertexte"/>
          </w:rPr>
          <w:t>www.unia.be</w:t>
        </w:r>
      </w:hyperlink>
      <w:r w:rsidR="005327F5">
        <w:t xml:space="preserve"> </w:t>
      </w:r>
    </w:p>
  </w:footnote>
  <w:footnote w:id="5">
    <w:p w14:paraId="4A159C9F" w14:textId="6B531334" w:rsidR="004A6FFD" w:rsidRPr="004A6FFD" w:rsidRDefault="004A6FFD">
      <w:pPr>
        <w:pStyle w:val="Notedebasdepage"/>
      </w:pPr>
      <w:r>
        <w:rPr>
          <w:rStyle w:val="Appelnotedebasdep"/>
        </w:rPr>
        <w:footnoteRef/>
      </w:r>
      <w:r>
        <w:t xml:space="preserve"> </w:t>
      </w:r>
      <w:r w:rsidR="00F8041B">
        <w:t xml:space="preserve">SIAMU, Synthèse des témoignages, juin 2021. </w:t>
      </w:r>
      <w:hyperlink r:id="rId4" w:history="1">
        <w:r w:rsidR="00C833B6" w:rsidRPr="00AA3402">
          <w:rPr>
            <w:rStyle w:val="Lienhypertexte"/>
          </w:rPr>
          <w:t>https://www.unia.be/files/Documenten/Publicaties_docs/SIAMU_2021_FR.pdf</w:t>
        </w:r>
      </w:hyperlink>
      <w:r w:rsidR="00C833B6">
        <w:t xml:space="preserve">. </w:t>
      </w:r>
    </w:p>
  </w:footnote>
  <w:footnote w:id="6">
    <w:p w14:paraId="30429C78" w14:textId="3D8D8CA6" w:rsidR="007C30C0" w:rsidRPr="008D3100" w:rsidRDefault="007C30C0" w:rsidP="008D3100">
      <w:pPr>
        <w:pStyle w:val="Notedebasdepage"/>
        <w:rPr>
          <w:lang w:val="en-US"/>
        </w:rPr>
      </w:pPr>
      <w:r>
        <w:rPr>
          <w:rStyle w:val="Appelnotedebasdep"/>
        </w:rPr>
        <w:footnoteRef/>
      </w:r>
      <w:r w:rsidRPr="008D3100">
        <w:rPr>
          <w:lang w:val="en-US"/>
        </w:rPr>
        <w:t xml:space="preserve"> </w:t>
      </w:r>
      <w:r w:rsidR="008D3100">
        <w:rPr>
          <w:lang w:val="en-US"/>
        </w:rPr>
        <w:t xml:space="preserve">Y. Paradies </w:t>
      </w:r>
      <w:r w:rsidR="008D3100" w:rsidRPr="00C6092C">
        <w:rPr>
          <w:i/>
          <w:iCs/>
          <w:lang w:val="en-US"/>
        </w:rPr>
        <w:t>et al.,</w:t>
      </w:r>
      <w:r w:rsidR="008D3100">
        <w:rPr>
          <w:lang w:val="en-US"/>
        </w:rPr>
        <w:t xml:space="preserve"> “</w:t>
      </w:r>
      <w:r w:rsidR="008D3100" w:rsidRPr="008D3100">
        <w:rPr>
          <w:lang w:val="en-US"/>
        </w:rPr>
        <w:t>Racism as a Determinant of Health: A</w:t>
      </w:r>
      <w:r w:rsidR="008D3100">
        <w:rPr>
          <w:lang w:val="en-US"/>
        </w:rPr>
        <w:t xml:space="preserve"> </w:t>
      </w:r>
      <w:r w:rsidR="008D3100" w:rsidRPr="008D3100">
        <w:rPr>
          <w:lang w:val="en-US"/>
        </w:rPr>
        <w:t>Systematic Review and Meta-Analysis</w:t>
      </w:r>
      <w:r w:rsidR="008D3100">
        <w:rPr>
          <w:lang w:val="en-US"/>
        </w:rPr>
        <w:t xml:space="preserve">”, </w:t>
      </w:r>
      <w:proofErr w:type="spellStart"/>
      <w:r w:rsidR="00706897" w:rsidRPr="00706897">
        <w:rPr>
          <w:i/>
          <w:iCs/>
          <w:lang w:val="en-US"/>
        </w:rPr>
        <w:t>PLoS</w:t>
      </w:r>
      <w:proofErr w:type="spellEnd"/>
      <w:r w:rsidR="00706897" w:rsidRPr="00706897">
        <w:rPr>
          <w:i/>
          <w:iCs/>
          <w:lang w:val="en-US"/>
        </w:rPr>
        <w:t xml:space="preserve"> ONE</w:t>
      </w:r>
      <w:r w:rsidR="00706897">
        <w:rPr>
          <w:lang w:val="en-US"/>
        </w:rPr>
        <w:t>,</w:t>
      </w:r>
      <w:r w:rsidR="00706897" w:rsidRPr="00706897">
        <w:rPr>
          <w:lang w:val="en-US"/>
        </w:rPr>
        <w:t xml:space="preserve"> </w:t>
      </w:r>
      <w:r w:rsidR="00706897">
        <w:rPr>
          <w:lang w:val="en-US"/>
        </w:rPr>
        <w:t xml:space="preserve">vol. </w:t>
      </w:r>
      <w:r w:rsidR="00706897" w:rsidRPr="00706897">
        <w:rPr>
          <w:lang w:val="en-US"/>
        </w:rPr>
        <w:t>10</w:t>
      </w:r>
      <w:r w:rsidR="00706897">
        <w:rPr>
          <w:lang w:val="en-US"/>
        </w:rPr>
        <w:t>, n°9, 2015.</w:t>
      </w:r>
    </w:p>
  </w:footnote>
  <w:footnote w:id="7">
    <w:p w14:paraId="59144BC2" w14:textId="0D47D5CD" w:rsidR="002B7B6F" w:rsidRPr="00706897" w:rsidRDefault="002B7B6F">
      <w:pPr>
        <w:pStyle w:val="Notedebasdepage"/>
        <w:rPr>
          <w:lang w:val="en-US"/>
        </w:rPr>
      </w:pPr>
      <w:r>
        <w:rPr>
          <w:rStyle w:val="Appelnotedebasdep"/>
        </w:rPr>
        <w:footnoteRef/>
      </w:r>
      <w:r w:rsidRPr="00706897">
        <w:rPr>
          <w:lang w:val="en-US"/>
        </w:rPr>
        <w:t xml:space="preserve"> </w:t>
      </w:r>
      <w:r w:rsidR="00000000">
        <w:fldChar w:fldCharType="begin"/>
      </w:r>
      <w:r w:rsidR="00000000" w:rsidRPr="000F5C1B">
        <w:rPr>
          <w:lang w:val="en-US"/>
        </w:rPr>
        <w:instrText>HYPERLINK "https://www.rtbf.be/article/bruxelles-une-banane-lancee-par-un-pompier-sur-un-patient-d-origine-africaine-au-chu-saint-pierre-10514477"</w:instrText>
      </w:r>
      <w:r w:rsidR="00000000">
        <w:fldChar w:fldCharType="separate"/>
      </w:r>
      <w:r w:rsidR="00C74C94" w:rsidRPr="00706897">
        <w:rPr>
          <w:rStyle w:val="Lienhypertexte"/>
          <w:lang w:val="en-US"/>
        </w:rPr>
        <w:t>https://www.rtbf.be/article/bruxelles-une-banane-lancee-par-un-pompier-sur-un-patient-d-origine-africaine-au-chu-saint-pierre-10514477</w:t>
      </w:r>
      <w:r w:rsidR="00000000">
        <w:rPr>
          <w:rStyle w:val="Lienhypertexte"/>
          <w:lang w:val="en-US"/>
        </w:rPr>
        <w:fldChar w:fldCharType="end"/>
      </w:r>
      <w:r w:rsidR="00C74C94" w:rsidRPr="00706897">
        <w:rPr>
          <w:lang w:val="en-US"/>
        </w:rPr>
        <w:t xml:space="preserve">. </w:t>
      </w:r>
    </w:p>
  </w:footnote>
  <w:footnote w:id="8">
    <w:p w14:paraId="15E1A9F1" w14:textId="620B8692" w:rsidR="002B6BD0" w:rsidRPr="002B6BD0" w:rsidRDefault="002B6BD0">
      <w:pPr>
        <w:pStyle w:val="Notedebasdepage"/>
        <w:rPr>
          <w:lang w:val="fr-BE"/>
        </w:rPr>
      </w:pPr>
      <w:r>
        <w:rPr>
          <w:rStyle w:val="Appelnotedebasdep"/>
        </w:rPr>
        <w:footnoteRef/>
      </w:r>
      <w:r>
        <w:t xml:space="preserve"> </w:t>
      </w:r>
      <w:r>
        <w:rPr>
          <w:lang w:val="fr-BE"/>
        </w:rPr>
        <w:t xml:space="preserve">Merci à Naomi </w:t>
      </w:r>
      <w:r w:rsidR="004205F5">
        <w:rPr>
          <w:lang w:val="fr-BE"/>
        </w:rPr>
        <w:t xml:space="preserve">Mabita d’avoir </w:t>
      </w:r>
      <w:r w:rsidR="00C8480B">
        <w:rPr>
          <w:lang w:val="fr-BE"/>
        </w:rPr>
        <w:t xml:space="preserve">attiré mon attention sur ces documents. </w:t>
      </w:r>
    </w:p>
  </w:footnote>
  <w:footnote w:id="9">
    <w:p w14:paraId="606E9246" w14:textId="06696791" w:rsidR="00596A4B" w:rsidRPr="00596A4B" w:rsidRDefault="00596A4B">
      <w:pPr>
        <w:pStyle w:val="Notedebasdepage"/>
        <w:rPr>
          <w:lang w:val="fr-BE"/>
        </w:rPr>
      </w:pPr>
      <w:r>
        <w:rPr>
          <w:rStyle w:val="Appelnotedebasdep"/>
        </w:rPr>
        <w:footnoteRef/>
      </w:r>
      <w:r>
        <w:t xml:space="preserve"> </w:t>
      </w:r>
      <w:hyperlink r:id="rId5" w:anchor="continuer-a-lire" w:history="1">
        <w:r w:rsidR="00FE12DA" w:rsidRPr="00AA3402">
          <w:rPr>
            <w:rStyle w:val="Lienhypertexte"/>
          </w:rPr>
          <w:t>https://medor.coop/magazines/medor-n22-printemps-2021/des-maux-qui-collent-a-la-peau-racisme-medecine/?full=1#continuer-a-lire</w:t>
        </w:r>
      </w:hyperlink>
      <w:r w:rsidR="00FE12DA">
        <w:t xml:space="preserve">. </w:t>
      </w:r>
    </w:p>
  </w:footnote>
  <w:footnote w:id="10">
    <w:p w14:paraId="648F0793" w14:textId="77777777" w:rsidR="00F3404E" w:rsidRPr="00452DB4" w:rsidRDefault="00F3404E" w:rsidP="00F3404E">
      <w:pPr>
        <w:pStyle w:val="Notedebasdepage"/>
        <w:rPr>
          <w:lang w:val="fr-BE"/>
        </w:rPr>
      </w:pPr>
      <w:r>
        <w:rPr>
          <w:rStyle w:val="Appelnotedebasdep"/>
        </w:rPr>
        <w:footnoteRef/>
      </w:r>
      <w:r>
        <w:t xml:space="preserve"> </w:t>
      </w:r>
      <w:hyperlink r:id="rId6" w:history="1">
        <w:r w:rsidRPr="00AA3402">
          <w:rPr>
            <w:rStyle w:val="Lienhypertexte"/>
          </w:rPr>
          <w:t>https://www.slate.fr/story/164036/moqueries-sexisme-racisme-urgences-samu-hopital-patients-naomi-musenga</w:t>
        </w:r>
      </w:hyperlink>
      <w:r>
        <w:t xml:space="preserve">. </w:t>
      </w:r>
    </w:p>
  </w:footnote>
  <w:footnote w:id="11">
    <w:p w14:paraId="2BA34460" w14:textId="5F40251E" w:rsidR="00B70650" w:rsidRPr="00B70650" w:rsidRDefault="00B70650">
      <w:pPr>
        <w:pStyle w:val="Notedebasdepage"/>
        <w:rPr>
          <w:lang w:val="fr-BE"/>
        </w:rPr>
      </w:pPr>
      <w:r>
        <w:rPr>
          <w:rStyle w:val="Appelnotedebasdep"/>
        </w:rPr>
        <w:footnoteRef/>
      </w:r>
      <w:r>
        <w:t xml:space="preserve"> </w:t>
      </w:r>
      <w:hyperlink r:id="rId7" w:history="1">
        <w:r w:rsidRPr="00AA3402">
          <w:rPr>
            <w:rStyle w:val="Lienhypertexte"/>
          </w:rPr>
          <w:t>https://www.mammouth.media/dis-les-termes-racisme-a-lhopital/</w:t>
        </w:r>
      </w:hyperlink>
      <w:r>
        <w:t xml:space="preserve"> </w:t>
      </w:r>
    </w:p>
  </w:footnote>
  <w:footnote w:id="12">
    <w:p w14:paraId="05A87DAD" w14:textId="179B12C4" w:rsidR="00DF1BEE" w:rsidRPr="002F244A" w:rsidRDefault="00DF1BEE" w:rsidP="002F244A">
      <w:pPr>
        <w:pStyle w:val="Notedebasdepage"/>
      </w:pPr>
      <w:r>
        <w:rPr>
          <w:rStyle w:val="Appelnotedebasdep"/>
        </w:rPr>
        <w:footnoteRef/>
      </w:r>
      <w:r>
        <w:t xml:space="preserve"> </w:t>
      </w:r>
      <w:r w:rsidR="0023104E" w:rsidRPr="0023104E">
        <w:t>M</w:t>
      </w:r>
      <w:r w:rsidR="0023104E">
        <w:t>.</w:t>
      </w:r>
      <w:r w:rsidR="0023104E" w:rsidRPr="0023104E">
        <w:t xml:space="preserve"> El </w:t>
      </w:r>
      <w:proofErr w:type="spellStart"/>
      <w:r w:rsidR="0023104E" w:rsidRPr="0023104E">
        <w:t>Kotni</w:t>
      </w:r>
      <w:proofErr w:type="spellEnd"/>
      <w:r w:rsidR="0023104E">
        <w:t xml:space="preserve"> – </w:t>
      </w:r>
      <w:r w:rsidR="0023104E" w:rsidRPr="0023104E">
        <w:t>Ch</w:t>
      </w:r>
      <w:r w:rsidR="0023104E">
        <w:t xml:space="preserve">. </w:t>
      </w:r>
      <w:proofErr w:type="spellStart"/>
      <w:r w:rsidR="0023104E" w:rsidRPr="0023104E">
        <w:t>Quagliariello</w:t>
      </w:r>
      <w:proofErr w:type="spellEnd"/>
      <w:r w:rsidR="0023104E">
        <w:t>, « </w:t>
      </w:r>
      <w:r w:rsidR="002F244A">
        <w:t>L’injustice obstétricale. Une approche intersectionnelle des violences obstétricales</w:t>
      </w:r>
      <w:r w:rsidR="0023104E">
        <w:t xml:space="preserve"> », </w:t>
      </w:r>
      <w:r w:rsidR="00987DB8" w:rsidRPr="00C87213">
        <w:rPr>
          <w:i/>
          <w:iCs/>
        </w:rPr>
        <w:t>Cahiers du Genre</w:t>
      </w:r>
      <w:r w:rsidR="00987DB8">
        <w:t xml:space="preserve">, n°71, </w:t>
      </w:r>
      <w:r w:rsidR="00C87213">
        <w:t>2021, p. 114.</w:t>
      </w:r>
    </w:p>
  </w:footnote>
  <w:footnote w:id="13">
    <w:p w14:paraId="2407B9DB" w14:textId="549987B7" w:rsidR="009B18D1" w:rsidRPr="00C16D1B" w:rsidRDefault="00C16D1B" w:rsidP="009B18D1">
      <w:pPr>
        <w:pStyle w:val="Notedebasdepage"/>
        <w:rPr>
          <w:lang w:val="en-US"/>
        </w:rPr>
      </w:pPr>
      <w:r>
        <w:rPr>
          <w:rStyle w:val="Appelnotedebasdep"/>
        </w:rPr>
        <w:footnoteRef/>
      </w:r>
      <w:r w:rsidRPr="003A5E21">
        <w:rPr>
          <w:lang w:val="en-US"/>
        </w:rPr>
        <w:t xml:space="preserve"> </w:t>
      </w:r>
      <w:proofErr w:type="spellStart"/>
      <w:r w:rsidR="004444CD" w:rsidRPr="003A5E21">
        <w:rPr>
          <w:lang w:val="en-US"/>
        </w:rPr>
        <w:t>Voir</w:t>
      </w:r>
      <w:proofErr w:type="spellEnd"/>
      <w:r w:rsidR="004444CD" w:rsidRPr="003A5E21">
        <w:rPr>
          <w:lang w:val="en-US"/>
        </w:rPr>
        <w:t xml:space="preserve"> par </w:t>
      </w:r>
      <w:proofErr w:type="spellStart"/>
      <w:r w:rsidR="004444CD" w:rsidRPr="003A5E21">
        <w:rPr>
          <w:lang w:val="en-US"/>
        </w:rPr>
        <w:t>exemple</w:t>
      </w:r>
      <w:proofErr w:type="spellEnd"/>
      <w:r w:rsidR="004444CD" w:rsidRPr="003A5E21">
        <w:rPr>
          <w:lang w:val="en-US"/>
        </w:rPr>
        <w:t xml:space="preserve">: S. </w:t>
      </w:r>
      <w:r w:rsidRPr="003A5E21">
        <w:rPr>
          <w:lang w:val="en-US"/>
        </w:rPr>
        <w:t xml:space="preserve">Nestel, </w:t>
      </w:r>
      <w:proofErr w:type="spellStart"/>
      <w:r w:rsidRPr="00EB485C">
        <w:rPr>
          <w:i/>
          <w:iCs/>
          <w:lang w:val="en-US"/>
        </w:rPr>
        <w:t>Colour</w:t>
      </w:r>
      <w:proofErr w:type="spellEnd"/>
      <w:r w:rsidRPr="00EB485C">
        <w:rPr>
          <w:i/>
          <w:iCs/>
          <w:lang w:val="en-US"/>
        </w:rPr>
        <w:t xml:space="preserve"> Coded Health Care: The Impact of Race and Racism on</w:t>
      </w:r>
      <w:r w:rsidR="003A5E21" w:rsidRPr="00EB485C">
        <w:rPr>
          <w:i/>
          <w:iCs/>
          <w:lang w:val="en-US"/>
        </w:rPr>
        <w:t xml:space="preserve"> </w:t>
      </w:r>
      <w:r w:rsidRPr="00EB485C">
        <w:rPr>
          <w:i/>
          <w:iCs/>
          <w:lang w:val="en-US"/>
        </w:rPr>
        <w:t>Canadians’ Health</w:t>
      </w:r>
      <w:r w:rsidR="003A5E21">
        <w:rPr>
          <w:lang w:val="en-US"/>
        </w:rPr>
        <w:t xml:space="preserve">, </w:t>
      </w:r>
      <w:r w:rsidRPr="00C16D1B">
        <w:rPr>
          <w:lang w:val="en-US"/>
        </w:rPr>
        <w:t>Toronto</w:t>
      </w:r>
      <w:r w:rsidR="00EB485C">
        <w:rPr>
          <w:lang w:val="en-US"/>
        </w:rPr>
        <w:t xml:space="preserve">, </w:t>
      </w:r>
      <w:r w:rsidRPr="00C16D1B">
        <w:rPr>
          <w:lang w:val="en-US"/>
        </w:rPr>
        <w:t>Wellesley Institute</w:t>
      </w:r>
      <w:r w:rsidR="003A5E21">
        <w:rPr>
          <w:lang w:val="en-US"/>
        </w:rPr>
        <w:t xml:space="preserve">, 2012; S. </w:t>
      </w:r>
      <w:r w:rsidR="009B18D1" w:rsidRPr="009B18D1">
        <w:rPr>
          <w:lang w:val="en-US"/>
        </w:rPr>
        <w:t xml:space="preserve">Arora, </w:t>
      </w:r>
      <w:r w:rsidR="003A5E21" w:rsidRPr="00EB485C">
        <w:rPr>
          <w:i/>
          <w:iCs/>
          <w:lang w:val="en-US"/>
        </w:rPr>
        <w:t>et al.</w:t>
      </w:r>
      <w:r w:rsidR="003A5E21">
        <w:rPr>
          <w:lang w:val="en-US"/>
        </w:rPr>
        <w:t xml:space="preserve"> </w:t>
      </w:r>
      <w:r w:rsidR="009B18D1" w:rsidRPr="009B18D1">
        <w:rPr>
          <w:lang w:val="en-US"/>
        </w:rPr>
        <w:t>“Racial discrimination and health</w:t>
      </w:r>
      <w:r w:rsidR="003A5E21">
        <w:rPr>
          <w:lang w:val="en-US"/>
        </w:rPr>
        <w:t xml:space="preserve"> </w:t>
      </w:r>
      <w:r w:rsidR="009B18D1" w:rsidRPr="009B18D1">
        <w:rPr>
          <w:lang w:val="en-US"/>
        </w:rPr>
        <w:t xml:space="preserve">services,” in </w:t>
      </w:r>
      <w:r w:rsidR="002344BE" w:rsidRPr="009B18D1">
        <w:rPr>
          <w:lang w:val="en-US"/>
        </w:rPr>
        <w:t xml:space="preserve">N. Coker </w:t>
      </w:r>
      <w:r w:rsidR="002344BE">
        <w:rPr>
          <w:lang w:val="en-US"/>
        </w:rPr>
        <w:t xml:space="preserve">(ed.), </w:t>
      </w:r>
      <w:r w:rsidR="009B18D1" w:rsidRPr="00EB485C">
        <w:rPr>
          <w:i/>
          <w:iCs/>
          <w:lang w:val="en-US"/>
        </w:rPr>
        <w:t>Racism in</w:t>
      </w:r>
      <w:r w:rsidR="003A5E21" w:rsidRPr="00EB485C">
        <w:rPr>
          <w:i/>
          <w:iCs/>
          <w:lang w:val="en-US"/>
        </w:rPr>
        <w:t xml:space="preserve"> </w:t>
      </w:r>
      <w:r w:rsidR="009B18D1" w:rsidRPr="00EB485C">
        <w:rPr>
          <w:i/>
          <w:iCs/>
          <w:lang w:val="en-US"/>
        </w:rPr>
        <w:t>Medicine. An Agenda for Change</w:t>
      </w:r>
      <w:r w:rsidR="009B18D1" w:rsidRPr="009B18D1">
        <w:rPr>
          <w:lang w:val="en-US"/>
        </w:rPr>
        <w:t>, London</w:t>
      </w:r>
      <w:r w:rsidR="00EB485C">
        <w:rPr>
          <w:lang w:val="en-US"/>
        </w:rPr>
        <w:t>,</w:t>
      </w:r>
      <w:r w:rsidR="002344BE">
        <w:rPr>
          <w:lang w:val="en-US"/>
        </w:rPr>
        <w:t xml:space="preserve"> </w:t>
      </w:r>
      <w:r w:rsidR="009B18D1" w:rsidRPr="009B18D1">
        <w:rPr>
          <w:lang w:val="en-US"/>
        </w:rPr>
        <w:t xml:space="preserve">King’s Fund, </w:t>
      </w:r>
      <w:r w:rsidR="00EB485C">
        <w:rPr>
          <w:lang w:val="en-US"/>
        </w:rPr>
        <w:t>p.</w:t>
      </w:r>
      <w:r w:rsidR="009B18D1" w:rsidRPr="009B18D1">
        <w:rPr>
          <w:lang w:val="en-US"/>
        </w:rPr>
        <w:t>141–167.</w:t>
      </w:r>
    </w:p>
  </w:footnote>
  <w:footnote w:id="14">
    <w:p w14:paraId="4CF00D54" w14:textId="2610181E" w:rsidR="00541C6A" w:rsidRPr="00933F7C" w:rsidRDefault="00541C6A" w:rsidP="00933F7C">
      <w:pPr>
        <w:pStyle w:val="Notedebasdepage"/>
        <w:rPr>
          <w:lang w:val="en-US"/>
        </w:rPr>
      </w:pPr>
      <w:r>
        <w:rPr>
          <w:rStyle w:val="Appelnotedebasdep"/>
        </w:rPr>
        <w:footnoteRef/>
      </w:r>
      <w:r w:rsidRPr="00933F7C">
        <w:rPr>
          <w:lang w:val="en-US"/>
        </w:rPr>
        <w:t xml:space="preserve"> </w:t>
      </w:r>
      <w:r w:rsidR="00933F7C" w:rsidRPr="00933F7C">
        <w:rPr>
          <w:lang w:val="en-US"/>
        </w:rPr>
        <w:t>B. M. Ahlberg et al.,</w:t>
      </w:r>
      <w:r w:rsidR="00933F7C">
        <w:rPr>
          <w:lang w:val="en-US"/>
        </w:rPr>
        <w:t xml:space="preserve"> “</w:t>
      </w:r>
      <w:r w:rsidR="00933F7C" w:rsidRPr="00933F7C">
        <w:rPr>
          <w:lang w:val="en-US"/>
        </w:rPr>
        <w:t>Invisibility of Racism in the</w:t>
      </w:r>
      <w:r w:rsidR="00933F7C">
        <w:rPr>
          <w:lang w:val="en-US"/>
        </w:rPr>
        <w:t xml:space="preserve"> </w:t>
      </w:r>
      <w:r w:rsidR="00933F7C" w:rsidRPr="00933F7C">
        <w:rPr>
          <w:lang w:val="en-US"/>
        </w:rPr>
        <w:t>Global Neoliberal Era: Implications for</w:t>
      </w:r>
      <w:r w:rsidR="00933F7C">
        <w:rPr>
          <w:lang w:val="en-US"/>
        </w:rPr>
        <w:t xml:space="preserve"> </w:t>
      </w:r>
      <w:r w:rsidR="00933F7C" w:rsidRPr="00933F7C">
        <w:rPr>
          <w:lang w:val="en-US"/>
        </w:rPr>
        <w:t>Researching Racism in Healthcare</w:t>
      </w:r>
      <w:r w:rsidR="00933F7C">
        <w:rPr>
          <w:lang w:val="en-US"/>
        </w:rPr>
        <w:t xml:space="preserve">”, </w:t>
      </w:r>
      <w:r w:rsidR="00933F7C" w:rsidRPr="00E163DA">
        <w:rPr>
          <w:i/>
          <w:iCs/>
          <w:lang w:val="en-US"/>
        </w:rPr>
        <w:t>Front</w:t>
      </w:r>
      <w:r w:rsidR="006D6249" w:rsidRPr="00E163DA">
        <w:rPr>
          <w:i/>
          <w:iCs/>
          <w:lang w:val="en-US"/>
        </w:rPr>
        <w:t xml:space="preserve">iers in </w:t>
      </w:r>
      <w:r w:rsidR="00933F7C" w:rsidRPr="00E163DA">
        <w:rPr>
          <w:i/>
          <w:iCs/>
          <w:lang w:val="en-US"/>
        </w:rPr>
        <w:t>Sociol</w:t>
      </w:r>
      <w:r w:rsidR="006D6249" w:rsidRPr="00E163DA">
        <w:rPr>
          <w:i/>
          <w:iCs/>
          <w:lang w:val="en-US"/>
        </w:rPr>
        <w:t>ogy</w:t>
      </w:r>
      <w:r w:rsidR="006D6249">
        <w:rPr>
          <w:lang w:val="en-US"/>
        </w:rPr>
        <w:t>,</w:t>
      </w:r>
      <w:r w:rsidR="00933F7C" w:rsidRPr="00933F7C">
        <w:rPr>
          <w:lang w:val="en-US"/>
        </w:rPr>
        <w:t xml:space="preserve"> </w:t>
      </w:r>
      <w:r w:rsidR="003A1CCD">
        <w:rPr>
          <w:lang w:val="en-US"/>
        </w:rPr>
        <w:t xml:space="preserve">vol. 4, </w:t>
      </w:r>
      <w:r w:rsidR="00E163DA">
        <w:rPr>
          <w:lang w:val="en-US"/>
        </w:rPr>
        <w:t xml:space="preserve">Article 61, </w:t>
      </w:r>
      <w:r w:rsidR="003A1CCD">
        <w:rPr>
          <w:lang w:val="en-US"/>
        </w:rPr>
        <w:t>2019</w:t>
      </w:r>
      <w:r w:rsidR="00E163DA">
        <w:rPr>
          <w:lang w:val="en-US"/>
        </w:rPr>
        <w:t>.</w:t>
      </w:r>
    </w:p>
  </w:footnote>
  <w:footnote w:id="15">
    <w:p w14:paraId="45943AED" w14:textId="17631FE0" w:rsidR="004170A5" w:rsidRPr="004170A5" w:rsidRDefault="004170A5">
      <w:pPr>
        <w:pStyle w:val="Notedebasdepage"/>
        <w:rPr>
          <w:lang w:val="en-US"/>
        </w:rPr>
      </w:pPr>
      <w:r>
        <w:rPr>
          <w:rStyle w:val="Appelnotedebasdep"/>
        </w:rPr>
        <w:footnoteRef/>
      </w:r>
      <w:r w:rsidRPr="004170A5">
        <w:rPr>
          <w:lang w:val="en-US"/>
        </w:rPr>
        <w:t xml:space="preserve"> </w:t>
      </w:r>
      <w:r w:rsidR="00000000">
        <w:fldChar w:fldCharType="begin"/>
      </w:r>
      <w:r w:rsidR="00000000" w:rsidRPr="000F5C1B">
        <w:rPr>
          <w:lang w:val="en-US"/>
        </w:rPr>
        <w:instrText>HYPERLINK "https://hl-prod-ca-oc-download.s3-ca-central-1.amazonaws.com/CNA/66561cd1-45c8-41be-92f6-e34b74e5ef99/UploadedImages/documents/Nursing_Declaration_Anti-Black_Racism_November_8_2021_FINAL_FRE_Copy.pdf"</w:instrText>
      </w:r>
      <w:r w:rsidR="00000000">
        <w:fldChar w:fldCharType="separate"/>
      </w:r>
      <w:r w:rsidRPr="00264F3D">
        <w:rPr>
          <w:rStyle w:val="Lienhypertexte"/>
          <w:lang w:val="en-US"/>
        </w:rPr>
        <w:t>https://hl-prod-ca-oc-download.s3-ca-central-1.amazonaws.com/CNA/66561cd1-45c8-41be-92f6-e34b74e5ef99/UploadedImages/documents/Nursing_Declaration_Anti-Black_Racism_November_8_2021_FINAL_FRE_Copy.pdf</w:t>
      </w:r>
      <w:r w:rsidR="00000000">
        <w:rPr>
          <w:rStyle w:val="Lienhypertexte"/>
          <w:lang w:val="en-US"/>
        </w:rPr>
        <w:fldChar w:fldCharType="end"/>
      </w:r>
      <w:r>
        <w:rPr>
          <w:lang w:val="en-US"/>
        </w:rPr>
        <w:t xml:space="preserve"> </w:t>
      </w:r>
    </w:p>
  </w:footnote>
  <w:footnote w:id="16">
    <w:p w14:paraId="39E2DF1A" w14:textId="50C30ABA" w:rsidR="009D65EA" w:rsidRPr="00C532B0" w:rsidRDefault="009D65EA">
      <w:pPr>
        <w:pStyle w:val="Notedebasdepage"/>
        <w:rPr>
          <w:lang w:val="en-US"/>
        </w:rPr>
      </w:pPr>
      <w:r>
        <w:rPr>
          <w:rStyle w:val="Appelnotedebasdep"/>
        </w:rPr>
        <w:footnoteRef/>
      </w:r>
      <w:r w:rsidRPr="00C532B0">
        <w:rPr>
          <w:lang w:val="en-US"/>
        </w:rPr>
        <w:t xml:space="preserve"> </w:t>
      </w:r>
      <w:r w:rsidR="00000000">
        <w:fldChar w:fldCharType="begin"/>
      </w:r>
      <w:r w:rsidR="00000000" w:rsidRPr="000F5C1B">
        <w:rPr>
          <w:lang w:val="en-US"/>
        </w:rPr>
        <w:instrText>HYPERLINK "https://www.chrc-ccdp.gc.ca/fr/ressources/racisme-contre-les-personnes-noires-il-est-temps-de-regarder-la-verite-en-face"</w:instrText>
      </w:r>
      <w:r w:rsidR="00000000">
        <w:fldChar w:fldCharType="separate"/>
      </w:r>
      <w:r w:rsidR="00C532B0" w:rsidRPr="00264F3D">
        <w:rPr>
          <w:rStyle w:val="Lienhypertexte"/>
          <w:lang w:val="en-US"/>
        </w:rPr>
        <w:t>https://www.chrc-ccdp.gc.ca/fr/ressources/racisme-contre-les-personnes-noires-il-est-temps-de-regarder-la-verite-en-face</w:t>
      </w:r>
      <w:r w:rsidR="00000000">
        <w:rPr>
          <w:rStyle w:val="Lienhypertexte"/>
          <w:lang w:val="en-US"/>
        </w:rPr>
        <w:fldChar w:fldCharType="end"/>
      </w:r>
      <w:r w:rsidR="00C532B0">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BC"/>
    <w:rsid w:val="00001E30"/>
    <w:rsid w:val="000026E3"/>
    <w:rsid w:val="00006655"/>
    <w:rsid w:val="0001798D"/>
    <w:rsid w:val="00021CD5"/>
    <w:rsid w:val="00033F1D"/>
    <w:rsid w:val="0003494E"/>
    <w:rsid w:val="0003622B"/>
    <w:rsid w:val="00055D35"/>
    <w:rsid w:val="00063D8F"/>
    <w:rsid w:val="000702AB"/>
    <w:rsid w:val="00072FED"/>
    <w:rsid w:val="0007714F"/>
    <w:rsid w:val="0008704E"/>
    <w:rsid w:val="000A0D82"/>
    <w:rsid w:val="000A2FFD"/>
    <w:rsid w:val="000A7F46"/>
    <w:rsid w:val="000B23D6"/>
    <w:rsid w:val="000C1CCA"/>
    <w:rsid w:val="000C6651"/>
    <w:rsid w:val="000D10AF"/>
    <w:rsid w:val="000D5179"/>
    <w:rsid w:val="000D79CA"/>
    <w:rsid w:val="000F5C1B"/>
    <w:rsid w:val="001123DA"/>
    <w:rsid w:val="001151BD"/>
    <w:rsid w:val="00122321"/>
    <w:rsid w:val="001357ED"/>
    <w:rsid w:val="001402AB"/>
    <w:rsid w:val="001403C1"/>
    <w:rsid w:val="0014299B"/>
    <w:rsid w:val="001435C9"/>
    <w:rsid w:val="00156FD6"/>
    <w:rsid w:val="00160D4D"/>
    <w:rsid w:val="00163261"/>
    <w:rsid w:val="001748B8"/>
    <w:rsid w:val="001A7C15"/>
    <w:rsid w:val="001B0205"/>
    <w:rsid w:val="001B502F"/>
    <w:rsid w:val="001B7F58"/>
    <w:rsid w:val="001C194F"/>
    <w:rsid w:val="001C642F"/>
    <w:rsid w:val="001D42B0"/>
    <w:rsid w:val="001F1740"/>
    <w:rsid w:val="001F5CBC"/>
    <w:rsid w:val="001F6894"/>
    <w:rsid w:val="002008CE"/>
    <w:rsid w:val="00206E39"/>
    <w:rsid w:val="0021426F"/>
    <w:rsid w:val="00215665"/>
    <w:rsid w:val="00222E13"/>
    <w:rsid w:val="002241FA"/>
    <w:rsid w:val="0023104E"/>
    <w:rsid w:val="0023371E"/>
    <w:rsid w:val="002344BE"/>
    <w:rsid w:val="002353F2"/>
    <w:rsid w:val="00235B42"/>
    <w:rsid w:val="00245C41"/>
    <w:rsid w:val="002505FB"/>
    <w:rsid w:val="00253025"/>
    <w:rsid w:val="0025400E"/>
    <w:rsid w:val="00254425"/>
    <w:rsid w:val="002555AF"/>
    <w:rsid w:val="002557B9"/>
    <w:rsid w:val="002567EC"/>
    <w:rsid w:val="002652B4"/>
    <w:rsid w:val="00272009"/>
    <w:rsid w:val="00276AAC"/>
    <w:rsid w:val="00282450"/>
    <w:rsid w:val="002949C0"/>
    <w:rsid w:val="00296383"/>
    <w:rsid w:val="002B262B"/>
    <w:rsid w:val="002B3BC9"/>
    <w:rsid w:val="002B6BD0"/>
    <w:rsid w:val="002B7B6F"/>
    <w:rsid w:val="002C7AFF"/>
    <w:rsid w:val="002D058A"/>
    <w:rsid w:val="002D2941"/>
    <w:rsid w:val="002E2896"/>
    <w:rsid w:val="002F0C45"/>
    <w:rsid w:val="002F1310"/>
    <w:rsid w:val="002F244A"/>
    <w:rsid w:val="002F510E"/>
    <w:rsid w:val="003024E5"/>
    <w:rsid w:val="00303165"/>
    <w:rsid w:val="00310CC0"/>
    <w:rsid w:val="0031275F"/>
    <w:rsid w:val="0032258B"/>
    <w:rsid w:val="00327535"/>
    <w:rsid w:val="003354AE"/>
    <w:rsid w:val="003400E1"/>
    <w:rsid w:val="00342E33"/>
    <w:rsid w:val="00343DC1"/>
    <w:rsid w:val="00351A09"/>
    <w:rsid w:val="0035494F"/>
    <w:rsid w:val="00372F2B"/>
    <w:rsid w:val="0039245F"/>
    <w:rsid w:val="00392C08"/>
    <w:rsid w:val="003A1CCD"/>
    <w:rsid w:val="003A5E21"/>
    <w:rsid w:val="003A7A19"/>
    <w:rsid w:val="003A7A50"/>
    <w:rsid w:val="003B156D"/>
    <w:rsid w:val="003B225C"/>
    <w:rsid w:val="003B2A06"/>
    <w:rsid w:val="003C4643"/>
    <w:rsid w:val="003C673C"/>
    <w:rsid w:val="003D46B6"/>
    <w:rsid w:val="003E0D33"/>
    <w:rsid w:val="003F66DC"/>
    <w:rsid w:val="003F7661"/>
    <w:rsid w:val="00401E0A"/>
    <w:rsid w:val="004041DD"/>
    <w:rsid w:val="00404294"/>
    <w:rsid w:val="00406497"/>
    <w:rsid w:val="0040701C"/>
    <w:rsid w:val="00410ADC"/>
    <w:rsid w:val="00411705"/>
    <w:rsid w:val="004137ED"/>
    <w:rsid w:val="00414EEC"/>
    <w:rsid w:val="004170A5"/>
    <w:rsid w:val="00420439"/>
    <w:rsid w:val="004205F5"/>
    <w:rsid w:val="00422E2B"/>
    <w:rsid w:val="004243B3"/>
    <w:rsid w:val="00426356"/>
    <w:rsid w:val="00426387"/>
    <w:rsid w:val="004314F2"/>
    <w:rsid w:val="00432C84"/>
    <w:rsid w:val="004340DD"/>
    <w:rsid w:val="00435D64"/>
    <w:rsid w:val="004444CD"/>
    <w:rsid w:val="00446BA0"/>
    <w:rsid w:val="00447320"/>
    <w:rsid w:val="00452DB4"/>
    <w:rsid w:val="004558BF"/>
    <w:rsid w:val="0046345D"/>
    <w:rsid w:val="00463D57"/>
    <w:rsid w:val="00464844"/>
    <w:rsid w:val="00467097"/>
    <w:rsid w:val="0047149C"/>
    <w:rsid w:val="00476C2A"/>
    <w:rsid w:val="00494B22"/>
    <w:rsid w:val="00496452"/>
    <w:rsid w:val="004A1A0D"/>
    <w:rsid w:val="004A1D22"/>
    <w:rsid w:val="004A302C"/>
    <w:rsid w:val="004A671D"/>
    <w:rsid w:val="004A6DEB"/>
    <w:rsid w:val="004A6FFD"/>
    <w:rsid w:val="004B0A6D"/>
    <w:rsid w:val="004B0C8E"/>
    <w:rsid w:val="004B0E20"/>
    <w:rsid w:val="004C3342"/>
    <w:rsid w:val="004D3B49"/>
    <w:rsid w:val="004D61FB"/>
    <w:rsid w:val="004E1DB0"/>
    <w:rsid w:val="004E576E"/>
    <w:rsid w:val="004F38B6"/>
    <w:rsid w:val="004F6C15"/>
    <w:rsid w:val="00507510"/>
    <w:rsid w:val="00512B42"/>
    <w:rsid w:val="005161CA"/>
    <w:rsid w:val="00521573"/>
    <w:rsid w:val="00523F5A"/>
    <w:rsid w:val="0052669C"/>
    <w:rsid w:val="00530E60"/>
    <w:rsid w:val="005327F5"/>
    <w:rsid w:val="00541C6A"/>
    <w:rsid w:val="00544519"/>
    <w:rsid w:val="005445C8"/>
    <w:rsid w:val="00544CD9"/>
    <w:rsid w:val="00555181"/>
    <w:rsid w:val="00570599"/>
    <w:rsid w:val="00587167"/>
    <w:rsid w:val="00596589"/>
    <w:rsid w:val="00596A4B"/>
    <w:rsid w:val="005A34C9"/>
    <w:rsid w:val="005A34F4"/>
    <w:rsid w:val="005A45AE"/>
    <w:rsid w:val="005B398A"/>
    <w:rsid w:val="005C16E1"/>
    <w:rsid w:val="005C5D96"/>
    <w:rsid w:val="005D1A41"/>
    <w:rsid w:val="005D4D67"/>
    <w:rsid w:val="00604C20"/>
    <w:rsid w:val="0061120C"/>
    <w:rsid w:val="00614E01"/>
    <w:rsid w:val="00617519"/>
    <w:rsid w:val="006177C7"/>
    <w:rsid w:val="00622DF1"/>
    <w:rsid w:val="0062372D"/>
    <w:rsid w:val="0063796A"/>
    <w:rsid w:val="00653789"/>
    <w:rsid w:val="006569F4"/>
    <w:rsid w:val="0067412E"/>
    <w:rsid w:val="00675473"/>
    <w:rsid w:val="006769EB"/>
    <w:rsid w:val="00676CDF"/>
    <w:rsid w:val="00691DD6"/>
    <w:rsid w:val="00692355"/>
    <w:rsid w:val="006B7C13"/>
    <w:rsid w:val="006D1C2C"/>
    <w:rsid w:val="006D6249"/>
    <w:rsid w:val="006E2DFC"/>
    <w:rsid w:val="006F2FD9"/>
    <w:rsid w:val="006F3909"/>
    <w:rsid w:val="006F7A95"/>
    <w:rsid w:val="0070471E"/>
    <w:rsid w:val="00706897"/>
    <w:rsid w:val="00712DFA"/>
    <w:rsid w:val="0072003E"/>
    <w:rsid w:val="00720DED"/>
    <w:rsid w:val="00723C68"/>
    <w:rsid w:val="0073125E"/>
    <w:rsid w:val="00733870"/>
    <w:rsid w:val="007370D3"/>
    <w:rsid w:val="00746C2A"/>
    <w:rsid w:val="007519E6"/>
    <w:rsid w:val="00752FA4"/>
    <w:rsid w:val="007542E3"/>
    <w:rsid w:val="007561BA"/>
    <w:rsid w:val="00761681"/>
    <w:rsid w:val="00764BE3"/>
    <w:rsid w:val="0076726F"/>
    <w:rsid w:val="007672A4"/>
    <w:rsid w:val="007748F9"/>
    <w:rsid w:val="0078226A"/>
    <w:rsid w:val="00782DE2"/>
    <w:rsid w:val="00792CEB"/>
    <w:rsid w:val="007962FD"/>
    <w:rsid w:val="00796B04"/>
    <w:rsid w:val="007A0B2A"/>
    <w:rsid w:val="007A36E6"/>
    <w:rsid w:val="007A511D"/>
    <w:rsid w:val="007A78FD"/>
    <w:rsid w:val="007B2002"/>
    <w:rsid w:val="007B56E0"/>
    <w:rsid w:val="007C10B7"/>
    <w:rsid w:val="007C291D"/>
    <w:rsid w:val="007C30C0"/>
    <w:rsid w:val="007C4424"/>
    <w:rsid w:val="007D0438"/>
    <w:rsid w:val="007D06AB"/>
    <w:rsid w:val="007D17D7"/>
    <w:rsid w:val="007D3B46"/>
    <w:rsid w:val="007D6BAA"/>
    <w:rsid w:val="007E2217"/>
    <w:rsid w:val="007E37C5"/>
    <w:rsid w:val="007E43FA"/>
    <w:rsid w:val="007F0245"/>
    <w:rsid w:val="007F500A"/>
    <w:rsid w:val="008011C9"/>
    <w:rsid w:val="00801DD1"/>
    <w:rsid w:val="008029D8"/>
    <w:rsid w:val="00804886"/>
    <w:rsid w:val="00806739"/>
    <w:rsid w:val="00812970"/>
    <w:rsid w:val="00823DCE"/>
    <w:rsid w:val="00837E8E"/>
    <w:rsid w:val="00845266"/>
    <w:rsid w:val="00851EFC"/>
    <w:rsid w:val="0086415C"/>
    <w:rsid w:val="00875574"/>
    <w:rsid w:val="00881F5B"/>
    <w:rsid w:val="00884D7F"/>
    <w:rsid w:val="00887BFF"/>
    <w:rsid w:val="00890C08"/>
    <w:rsid w:val="00890F08"/>
    <w:rsid w:val="00893CEE"/>
    <w:rsid w:val="00895173"/>
    <w:rsid w:val="00897E01"/>
    <w:rsid w:val="008A258C"/>
    <w:rsid w:val="008A5150"/>
    <w:rsid w:val="008A7CE6"/>
    <w:rsid w:val="008D1257"/>
    <w:rsid w:val="008D2A99"/>
    <w:rsid w:val="008D3100"/>
    <w:rsid w:val="008D41F9"/>
    <w:rsid w:val="008E6BB5"/>
    <w:rsid w:val="008E718E"/>
    <w:rsid w:val="008F04A2"/>
    <w:rsid w:val="008F12B2"/>
    <w:rsid w:val="008F155C"/>
    <w:rsid w:val="0090014C"/>
    <w:rsid w:val="00911A82"/>
    <w:rsid w:val="009148E0"/>
    <w:rsid w:val="00914996"/>
    <w:rsid w:val="0091589E"/>
    <w:rsid w:val="0092067A"/>
    <w:rsid w:val="00923036"/>
    <w:rsid w:val="0092352F"/>
    <w:rsid w:val="00923D04"/>
    <w:rsid w:val="0092479F"/>
    <w:rsid w:val="00927EE9"/>
    <w:rsid w:val="009306C4"/>
    <w:rsid w:val="00933A52"/>
    <w:rsid w:val="00933F7C"/>
    <w:rsid w:val="00937845"/>
    <w:rsid w:val="0094133B"/>
    <w:rsid w:val="00943E8C"/>
    <w:rsid w:val="009461C4"/>
    <w:rsid w:val="009518CF"/>
    <w:rsid w:val="00952D2C"/>
    <w:rsid w:val="0095432F"/>
    <w:rsid w:val="009544AF"/>
    <w:rsid w:val="00955120"/>
    <w:rsid w:val="00955A9B"/>
    <w:rsid w:val="00960397"/>
    <w:rsid w:val="009605AA"/>
    <w:rsid w:val="00972864"/>
    <w:rsid w:val="0097286C"/>
    <w:rsid w:val="00975BE2"/>
    <w:rsid w:val="009762A2"/>
    <w:rsid w:val="00976940"/>
    <w:rsid w:val="009830B5"/>
    <w:rsid w:val="00987B5D"/>
    <w:rsid w:val="00987DB8"/>
    <w:rsid w:val="0099002F"/>
    <w:rsid w:val="009A62D6"/>
    <w:rsid w:val="009B1763"/>
    <w:rsid w:val="009B18D1"/>
    <w:rsid w:val="009B573C"/>
    <w:rsid w:val="009C47A5"/>
    <w:rsid w:val="009C5BC1"/>
    <w:rsid w:val="009D49B7"/>
    <w:rsid w:val="009D5862"/>
    <w:rsid w:val="009D65EA"/>
    <w:rsid w:val="009E56B5"/>
    <w:rsid w:val="009F187E"/>
    <w:rsid w:val="009F20A8"/>
    <w:rsid w:val="009F62E8"/>
    <w:rsid w:val="00A018DE"/>
    <w:rsid w:val="00A06D65"/>
    <w:rsid w:val="00A17D13"/>
    <w:rsid w:val="00A250D4"/>
    <w:rsid w:val="00A3151B"/>
    <w:rsid w:val="00A323B0"/>
    <w:rsid w:val="00A469B8"/>
    <w:rsid w:val="00A503D2"/>
    <w:rsid w:val="00A52344"/>
    <w:rsid w:val="00A62FAA"/>
    <w:rsid w:val="00A636A0"/>
    <w:rsid w:val="00A70C5E"/>
    <w:rsid w:val="00A74882"/>
    <w:rsid w:val="00A758F6"/>
    <w:rsid w:val="00A80A66"/>
    <w:rsid w:val="00A83585"/>
    <w:rsid w:val="00A91569"/>
    <w:rsid w:val="00A94938"/>
    <w:rsid w:val="00A97526"/>
    <w:rsid w:val="00AA0E7F"/>
    <w:rsid w:val="00AB302F"/>
    <w:rsid w:val="00AB61F3"/>
    <w:rsid w:val="00AC6775"/>
    <w:rsid w:val="00AD019B"/>
    <w:rsid w:val="00AD0E31"/>
    <w:rsid w:val="00AE18D0"/>
    <w:rsid w:val="00AE7357"/>
    <w:rsid w:val="00AF00D0"/>
    <w:rsid w:val="00AF2CF1"/>
    <w:rsid w:val="00AF2F32"/>
    <w:rsid w:val="00AF5DA2"/>
    <w:rsid w:val="00B01B49"/>
    <w:rsid w:val="00B12729"/>
    <w:rsid w:val="00B147D0"/>
    <w:rsid w:val="00B204BA"/>
    <w:rsid w:val="00B20834"/>
    <w:rsid w:val="00B3094D"/>
    <w:rsid w:val="00B42407"/>
    <w:rsid w:val="00B4602E"/>
    <w:rsid w:val="00B46F0C"/>
    <w:rsid w:val="00B549E6"/>
    <w:rsid w:val="00B54E67"/>
    <w:rsid w:val="00B56449"/>
    <w:rsid w:val="00B642F7"/>
    <w:rsid w:val="00B70650"/>
    <w:rsid w:val="00B73637"/>
    <w:rsid w:val="00B778CD"/>
    <w:rsid w:val="00B82493"/>
    <w:rsid w:val="00B84D50"/>
    <w:rsid w:val="00B96819"/>
    <w:rsid w:val="00BA1D0D"/>
    <w:rsid w:val="00BA240D"/>
    <w:rsid w:val="00BA33A7"/>
    <w:rsid w:val="00BB2B97"/>
    <w:rsid w:val="00BB51E1"/>
    <w:rsid w:val="00BC5168"/>
    <w:rsid w:val="00BD7A3B"/>
    <w:rsid w:val="00BE2985"/>
    <w:rsid w:val="00BF128D"/>
    <w:rsid w:val="00BF1AF4"/>
    <w:rsid w:val="00BF4106"/>
    <w:rsid w:val="00BF5B51"/>
    <w:rsid w:val="00C0166D"/>
    <w:rsid w:val="00C1051E"/>
    <w:rsid w:val="00C16D1B"/>
    <w:rsid w:val="00C2438B"/>
    <w:rsid w:val="00C25470"/>
    <w:rsid w:val="00C26ED0"/>
    <w:rsid w:val="00C328AF"/>
    <w:rsid w:val="00C5040B"/>
    <w:rsid w:val="00C532B0"/>
    <w:rsid w:val="00C6092C"/>
    <w:rsid w:val="00C636DB"/>
    <w:rsid w:val="00C676A7"/>
    <w:rsid w:val="00C7258C"/>
    <w:rsid w:val="00C72602"/>
    <w:rsid w:val="00C73BD6"/>
    <w:rsid w:val="00C747A8"/>
    <w:rsid w:val="00C74C79"/>
    <w:rsid w:val="00C74C94"/>
    <w:rsid w:val="00C752AB"/>
    <w:rsid w:val="00C77320"/>
    <w:rsid w:val="00C833B6"/>
    <w:rsid w:val="00C8480B"/>
    <w:rsid w:val="00C87213"/>
    <w:rsid w:val="00C96A61"/>
    <w:rsid w:val="00CA349B"/>
    <w:rsid w:val="00CA430B"/>
    <w:rsid w:val="00CB5479"/>
    <w:rsid w:val="00CB713F"/>
    <w:rsid w:val="00CC2694"/>
    <w:rsid w:val="00CC2C18"/>
    <w:rsid w:val="00CC7859"/>
    <w:rsid w:val="00CD318C"/>
    <w:rsid w:val="00CD37A6"/>
    <w:rsid w:val="00CD3ECA"/>
    <w:rsid w:val="00CD42B8"/>
    <w:rsid w:val="00CD63FB"/>
    <w:rsid w:val="00CE41BD"/>
    <w:rsid w:val="00CE462C"/>
    <w:rsid w:val="00CE46E7"/>
    <w:rsid w:val="00CF5DE4"/>
    <w:rsid w:val="00D010B6"/>
    <w:rsid w:val="00D13C6B"/>
    <w:rsid w:val="00D171D3"/>
    <w:rsid w:val="00D20B56"/>
    <w:rsid w:val="00D241CD"/>
    <w:rsid w:val="00D24BB2"/>
    <w:rsid w:val="00D24CB7"/>
    <w:rsid w:val="00D267DA"/>
    <w:rsid w:val="00D35509"/>
    <w:rsid w:val="00D365DD"/>
    <w:rsid w:val="00D37594"/>
    <w:rsid w:val="00D4494C"/>
    <w:rsid w:val="00D52F0F"/>
    <w:rsid w:val="00D55A96"/>
    <w:rsid w:val="00D578FA"/>
    <w:rsid w:val="00D64303"/>
    <w:rsid w:val="00D66459"/>
    <w:rsid w:val="00D71C20"/>
    <w:rsid w:val="00D745F4"/>
    <w:rsid w:val="00D75255"/>
    <w:rsid w:val="00D80824"/>
    <w:rsid w:val="00D8394A"/>
    <w:rsid w:val="00D83F5A"/>
    <w:rsid w:val="00D83F74"/>
    <w:rsid w:val="00D86223"/>
    <w:rsid w:val="00D96409"/>
    <w:rsid w:val="00D97651"/>
    <w:rsid w:val="00D97F99"/>
    <w:rsid w:val="00DA7B3B"/>
    <w:rsid w:val="00DC0700"/>
    <w:rsid w:val="00DC19EB"/>
    <w:rsid w:val="00DC25E5"/>
    <w:rsid w:val="00DF0C42"/>
    <w:rsid w:val="00DF1BEE"/>
    <w:rsid w:val="00DF5758"/>
    <w:rsid w:val="00DF5B3C"/>
    <w:rsid w:val="00E01BF2"/>
    <w:rsid w:val="00E022B0"/>
    <w:rsid w:val="00E02EC2"/>
    <w:rsid w:val="00E04AC7"/>
    <w:rsid w:val="00E12214"/>
    <w:rsid w:val="00E13643"/>
    <w:rsid w:val="00E163DA"/>
    <w:rsid w:val="00E25139"/>
    <w:rsid w:val="00E37ECF"/>
    <w:rsid w:val="00E404D8"/>
    <w:rsid w:val="00E562B5"/>
    <w:rsid w:val="00E57515"/>
    <w:rsid w:val="00E645DD"/>
    <w:rsid w:val="00E70577"/>
    <w:rsid w:val="00E71629"/>
    <w:rsid w:val="00E73F79"/>
    <w:rsid w:val="00E740D7"/>
    <w:rsid w:val="00E84355"/>
    <w:rsid w:val="00E93DEF"/>
    <w:rsid w:val="00EA1E2A"/>
    <w:rsid w:val="00EA5AA3"/>
    <w:rsid w:val="00EB485C"/>
    <w:rsid w:val="00EC2FB4"/>
    <w:rsid w:val="00EC37FD"/>
    <w:rsid w:val="00EC3C69"/>
    <w:rsid w:val="00EC5482"/>
    <w:rsid w:val="00ED1BF2"/>
    <w:rsid w:val="00ED544D"/>
    <w:rsid w:val="00EE16AD"/>
    <w:rsid w:val="00EF0C14"/>
    <w:rsid w:val="00F02061"/>
    <w:rsid w:val="00F079FC"/>
    <w:rsid w:val="00F11810"/>
    <w:rsid w:val="00F12957"/>
    <w:rsid w:val="00F12A22"/>
    <w:rsid w:val="00F24EAE"/>
    <w:rsid w:val="00F27C46"/>
    <w:rsid w:val="00F331B7"/>
    <w:rsid w:val="00F33325"/>
    <w:rsid w:val="00F3333B"/>
    <w:rsid w:val="00F3404E"/>
    <w:rsid w:val="00F35094"/>
    <w:rsid w:val="00F36BEE"/>
    <w:rsid w:val="00F41D46"/>
    <w:rsid w:val="00F41D97"/>
    <w:rsid w:val="00F54426"/>
    <w:rsid w:val="00F563BB"/>
    <w:rsid w:val="00F579F2"/>
    <w:rsid w:val="00F62B85"/>
    <w:rsid w:val="00F676BB"/>
    <w:rsid w:val="00F72284"/>
    <w:rsid w:val="00F72B14"/>
    <w:rsid w:val="00F742D4"/>
    <w:rsid w:val="00F8041B"/>
    <w:rsid w:val="00F95F62"/>
    <w:rsid w:val="00FA3045"/>
    <w:rsid w:val="00FA50E2"/>
    <w:rsid w:val="00FC4627"/>
    <w:rsid w:val="00FC5AB9"/>
    <w:rsid w:val="00FC745D"/>
    <w:rsid w:val="00FD32F4"/>
    <w:rsid w:val="00FD3323"/>
    <w:rsid w:val="00FD6D66"/>
    <w:rsid w:val="00FE12DA"/>
    <w:rsid w:val="00FE5E85"/>
    <w:rsid w:val="00FE7E14"/>
    <w:rsid w:val="00FF326D"/>
    <w:rsid w:val="00FF6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4EE5"/>
  <w15:chartTrackingRefBased/>
  <w15:docId w15:val="{F3F3D8E4-A0C5-4FF5-87AF-9052B9D3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742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42D4"/>
    <w:rPr>
      <w:sz w:val="20"/>
      <w:szCs w:val="20"/>
    </w:rPr>
  </w:style>
  <w:style w:type="character" w:styleId="Appelnotedebasdep">
    <w:name w:val="footnote reference"/>
    <w:basedOn w:val="Policepardfaut"/>
    <w:uiPriority w:val="99"/>
    <w:semiHidden/>
    <w:unhideWhenUsed/>
    <w:rsid w:val="00F742D4"/>
    <w:rPr>
      <w:vertAlign w:val="superscript"/>
    </w:rPr>
  </w:style>
  <w:style w:type="character" w:styleId="Lienhypertexte">
    <w:name w:val="Hyperlink"/>
    <w:basedOn w:val="Policepardfaut"/>
    <w:uiPriority w:val="99"/>
    <w:unhideWhenUsed/>
    <w:rsid w:val="003B2A06"/>
    <w:rPr>
      <w:color w:val="0563C1" w:themeColor="hyperlink"/>
      <w:u w:val="single"/>
    </w:rPr>
  </w:style>
  <w:style w:type="character" w:styleId="Mentionnonrsolue">
    <w:name w:val="Unresolved Mention"/>
    <w:basedOn w:val="Policepardfaut"/>
    <w:uiPriority w:val="99"/>
    <w:semiHidden/>
    <w:unhideWhenUsed/>
    <w:rsid w:val="003B2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unia.be" TargetMode="External"/><Relationship Id="rId7" Type="http://schemas.openxmlformats.org/officeDocument/2006/relationships/hyperlink" Target="https://www.mammouth.media/dis-les-termes-racisme-a-lhopital/" TargetMode="External"/><Relationship Id="rId2" Type="http://schemas.openxmlformats.org/officeDocument/2006/relationships/hyperlink" Target="https://www.unia.be/fr/publications-et-statistiques/publications/discriminations-a-lencontre-des-personnes-afrodescendantes-2022" TargetMode="External"/><Relationship Id="rId1" Type="http://schemas.openxmlformats.org/officeDocument/2006/relationships/hyperlink" Target="https://popups.uliege.be/1374-3864/index.php?id=2030" TargetMode="External"/><Relationship Id="rId6" Type="http://schemas.openxmlformats.org/officeDocument/2006/relationships/hyperlink" Target="https://www.slate.fr/story/164036/moqueries-sexisme-racisme-urgences-samu-hopital-patients-naomi-musenga" TargetMode="External"/><Relationship Id="rId5" Type="http://schemas.openxmlformats.org/officeDocument/2006/relationships/hyperlink" Target="https://medor.coop/magazines/medor-n22-printemps-2021/des-maux-qui-collent-a-la-peau-racisme-medecine/?full=1" TargetMode="External"/><Relationship Id="rId4" Type="http://schemas.openxmlformats.org/officeDocument/2006/relationships/hyperlink" Target="https://www.unia.be/files/Documenten/Publicaties_docs/SIAMU_2021_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4D38-BB6F-42FF-B4B7-8C5973F3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2211</TotalTime>
  <Pages>5</Pages>
  <Words>2691</Words>
  <Characters>14804</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UNamur</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Ravez</dc:creator>
  <cp:keywords/>
  <dc:description/>
  <cp:lastModifiedBy>Laurent Ravez</cp:lastModifiedBy>
  <cp:revision>527</cp:revision>
  <dcterms:created xsi:type="dcterms:W3CDTF">2023-11-28T11:11:00Z</dcterms:created>
  <dcterms:modified xsi:type="dcterms:W3CDTF">2024-01-03T12:16:00Z</dcterms:modified>
</cp:coreProperties>
</file>